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FF" w:rsidRDefault="00A13BB0">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012FF" w:rsidRDefault="00A13BB0">
      <w:pPr>
        <w:spacing w:after="0"/>
      </w:pPr>
      <w:r>
        <w:rPr>
          <w:b/>
          <w:color w:val="000000"/>
          <w:sz w:val="28"/>
        </w:rPr>
        <w:t>"Білім беру объектілеріне қойылатын санитариялық-эпидемиологиялық талаптар" санитариялық қағидаларын бекіту туралы</w:t>
      </w:r>
    </w:p>
    <w:p w:rsidR="006012FF" w:rsidRDefault="00A13BB0">
      <w:pPr>
        <w:spacing w:after="0"/>
        <w:jc w:val="both"/>
      </w:pPr>
      <w:r>
        <w:rPr>
          <w:color w:val="000000"/>
          <w:sz w:val="28"/>
        </w:rPr>
        <w:t xml:space="preserve">Қазақстан Республикасы Денсаулық сақтау министрінің 2021 жылғы 5 тамыздағы № ҚР ДСМ-76 бұйрығы. Қазақстан Республикасының Әділет </w:t>
      </w:r>
      <w:r>
        <w:rPr>
          <w:color w:val="000000"/>
          <w:sz w:val="28"/>
        </w:rPr>
        <w:t>министрлігінде 2021 жылғы 6 тамызда № 23890 болып тіркелді.</w:t>
      </w:r>
    </w:p>
    <w:p w:rsidR="006012FF" w:rsidRDefault="00A13BB0">
      <w:pPr>
        <w:spacing w:after="0"/>
        <w:jc w:val="both"/>
      </w:pPr>
      <w:r>
        <w:rPr>
          <w:color w:val="FF0000"/>
          <w:sz w:val="28"/>
        </w:rPr>
        <w:t>      ЗҚАИ-ның ескертпесі!</w:t>
      </w:r>
    </w:p>
    <w:p w:rsidR="006012FF" w:rsidRDefault="00A13BB0">
      <w:pPr>
        <w:spacing w:after="0"/>
        <w:jc w:val="both"/>
      </w:pPr>
      <w:r>
        <w:rPr>
          <w:color w:val="FF0000"/>
          <w:sz w:val="28"/>
        </w:rPr>
        <w:t>      Осы бұйрықтың қолданысқа енгізілу тәртібін 5 т. қараңыз.</w:t>
      </w:r>
    </w:p>
    <w:p w:rsidR="006012FF" w:rsidRDefault="00A13BB0">
      <w:pPr>
        <w:spacing w:after="0"/>
        <w:jc w:val="both"/>
      </w:pPr>
      <w:bookmarkStart w:id="1" w:name="z1"/>
      <w:r>
        <w:rPr>
          <w:color w:val="000000"/>
          <w:sz w:val="28"/>
        </w:rPr>
        <w:t xml:space="preserve">       Қазақстан Республикасы Үкiметiнiң 2017 жығы 17 ақпандағы № 71 қаулысымен бекітілген Қазақстан Респу</w:t>
      </w:r>
      <w:r>
        <w:rPr>
          <w:color w:val="000000"/>
          <w:sz w:val="28"/>
        </w:rPr>
        <w:t>бликасының Денсаулық сақтау министрлігі туралы ережесінің 16-тармағының 132-1) тармақшасына сәйкес БҰЙЫРАМЫН:</w:t>
      </w:r>
    </w:p>
    <w:p w:rsidR="006012FF" w:rsidRDefault="00A13BB0">
      <w:pPr>
        <w:spacing w:after="0"/>
        <w:jc w:val="both"/>
      </w:pPr>
      <w:bookmarkStart w:id="2" w:name="z2"/>
      <w:bookmarkEnd w:id="1"/>
      <w:r>
        <w:rPr>
          <w:color w:val="000000"/>
          <w:sz w:val="28"/>
        </w:rPr>
        <w:t xml:space="preserve">       1. Қоса беріліп отырған "Білім беру объектілеріне қойылатын санитариялық-эпидемиологиялық талаптар" санитариялық қағидалары бекітілсін.</w:t>
      </w:r>
    </w:p>
    <w:p w:rsidR="006012FF" w:rsidRDefault="00A13BB0">
      <w:pPr>
        <w:spacing w:after="0"/>
        <w:jc w:val="both"/>
      </w:pPr>
      <w:bookmarkStart w:id="3" w:name="z3"/>
      <w:bookmarkEnd w:id="2"/>
      <w:r>
        <w:rPr>
          <w:color w:val="000000"/>
          <w:sz w:val="28"/>
        </w:rPr>
        <w:t xml:space="preserve">   </w:t>
      </w:r>
      <w:r>
        <w:rPr>
          <w:color w:val="000000"/>
          <w:sz w:val="28"/>
        </w:rPr>
        <w:t>    2. Осы бұйрыққа қосымшаға сәйкес тізбе бойынша Қазақстан Республикасы Денсаулық сақтау министрлігінің кейбір бұйрықтарының күші жойылды деп танылсын.</w:t>
      </w:r>
    </w:p>
    <w:p w:rsidR="006012FF" w:rsidRDefault="00A13BB0">
      <w:pPr>
        <w:spacing w:after="0"/>
        <w:jc w:val="both"/>
      </w:pPr>
      <w:bookmarkStart w:id="4" w:name="z4"/>
      <w:bookmarkEnd w:id="3"/>
      <w:r>
        <w:rPr>
          <w:color w:val="000000"/>
          <w:sz w:val="28"/>
        </w:rPr>
        <w:t xml:space="preserve">      3. Қазақстан Республикасы Денсаулық сақтау министрлігінің Санитариялық-эпидемиологиялық бақылау </w:t>
      </w:r>
      <w:r>
        <w:rPr>
          <w:color w:val="000000"/>
          <w:sz w:val="28"/>
        </w:rPr>
        <w:t>комитеті Қазақстан Республикасының заңнамасында белгіленген тәртіппен:</w:t>
      </w:r>
    </w:p>
    <w:p w:rsidR="006012FF" w:rsidRDefault="00A13BB0">
      <w:pPr>
        <w:spacing w:after="0"/>
        <w:jc w:val="both"/>
      </w:pPr>
      <w:bookmarkStart w:id="5" w:name="z5"/>
      <w:bookmarkEnd w:id="4"/>
      <w:r>
        <w:rPr>
          <w:color w:val="000000"/>
          <w:sz w:val="28"/>
        </w:rPr>
        <w:t>      1) осы бұйрықты Қазақстан Республикасы Әділет министрлігінде мемлекеттік тіркеуді;</w:t>
      </w:r>
    </w:p>
    <w:p w:rsidR="006012FF" w:rsidRDefault="00A13BB0">
      <w:pPr>
        <w:spacing w:after="0"/>
        <w:jc w:val="both"/>
      </w:pPr>
      <w:bookmarkStart w:id="6" w:name="z6"/>
      <w:bookmarkEnd w:id="5"/>
      <w:r>
        <w:rPr>
          <w:color w:val="000000"/>
          <w:sz w:val="28"/>
        </w:rPr>
        <w:t>      2) осы бұйрықты ресми жарияланғаннан кейін оны Қазақстан Республикасы Денсаулық сақтау мин</w:t>
      </w:r>
      <w:r>
        <w:rPr>
          <w:color w:val="000000"/>
          <w:sz w:val="28"/>
        </w:rPr>
        <w:t>истрлігінің интернет-ресурсында орналастыруды;</w:t>
      </w:r>
    </w:p>
    <w:p w:rsidR="006012FF" w:rsidRDefault="00A13BB0">
      <w:pPr>
        <w:spacing w:after="0"/>
        <w:jc w:val="both"/>
      </w:pPr>
      <w:bookmarkStart w:id="7" w:name="z7"/>
      <w:bookmarkEnd w:id="6"/>
      <w:r>
        <w:rPr>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w:t>
      </w:r>
      <w:r>
        <w:rPr>
          <w:color w:val="000000"/>
          <w:sz w:val="28"/>
        </w:rPr>
        <w:t>ді Қазақстан Республикасы Денсаулық сақтау министрлігінің Заң департаментіне ұсынуды қамтамасыз етсін.</w:t>
      </w:r>
    </w:p>
    <w:p w:rsidR="006012FF" w:rsidRDefault="00A13BB0">
      <w:pPr>
        <w:spacing w:after="0"/>
        <w:jc w:val="both"/>
      </w:pPr>
      <w:bookmarkStart w:id="8" w:name="z8"/>
      <w:bookmarkEnd w:id="7"/>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6012FF" w:rsidRDefault="00A13BB0">
      <w:pPr>
        <w:spacing w:after="0"/>
        <w:jc w:val="both"/>
      </w:pPr>
      <w:bookmarkStart w:id="9" w:name="z9"/>
      <w:bookmarkEnd w:id="8"/>
      <w:r>
        <w:rPr>
          <w:color w:val="000000"/>
          <w:sz w:val="28"/>
        </w:rPr>
        <w:t>      5. Осы бұйрық алғ</w:t>
      </w:r>
      <w:r>
        <w:rPr>
          <w:color w:val="000000"/>
          <w:sz w:val="28"/>
        </w:rPr>
        <w:t>ашқы ресми жарияланған күнінен кейін күнтізбелік алпыс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6012FF">
        <w:trPr>
          <w:trHeight w:val="30"/>
          <w:tblCellSpacing w:w="0" w:type="auto"/>
        </w:trPr>
        <w:tc>
          <w:tcPr>
            <w:tcW w:w="8040" w:type="dxa"/>
            <w:tcMar>
              <w:top w:w="15" w:type="dxa"/>
              <w:left w:w="15" w:type="dxa"/>
              <w:bottom w:w="15" w:type="dxa"/>
              <w:right w:w="15" w:type="dxa"/>
            </w:tcMar>
            <w:vAlign w:val="center"/>
          </w:tcPr>
          <w:bookmarkEnd w:id="9"/>
          <w:p w:rsidR="006012FF" w:rsidRDefault="00A13BB0">
            <w:pPr>
              <w:spacing w:after="0"/>
            </w:pPr>
            <w:r>
              <w:rPr>
                <w:i/>
                <w:color w:val="000000"/>
                <w:sz w:val="20"/>
              </w:rPr>
              <w:t>      Қазақстан Республикасы</w:t>
            </w:r>
          </w:p>
          <w:p w:rsidR="006012FF" w:rsidRDefault="006012FF">
            <w:pPr>
              <w:spacing w:after="20"/>
              <w:ind w:left="20"/>
              <w:jc w:val="both"/>
            </w:pPr>
          </w:p>
          <w:p w:rsidR="006012FF" w:rsidRDefault="00A13BB0">
            <w:pPr>
              <w:spacing w:after="20"/>
              <w:ind w:left="20"/>
              <w:jc w:val="both"/>
            </w:pPr>
            <w:r>
              <w:rPr>
                <w:i/>
                <w:color w:val="000000"/>
                <w:sz w:val="20"/>
              </w:rPr>
              <w:t>Денсаулық сақтау министрі</w:t>
            </w:r>
          </w:p>
        </w:tc>
        <w:tc>
          <w:tcPr>
            <w:tcW w:w="4340" w:type="dxa"/>
            <w:tcMar>
              <w:top w:w="15" w:type="dxa"/>
              <w:left w:w="15" w:type="dxa"/>
              <w:bottom w:w="15" w:type="dxa"/>
              <w:right w:w="15" w:type="dxa"/>
            </w:tcMar>
            <w:vAlign w:val="center"/>
          </w:tcPr>
          <w:p w:rsidR="006012FF" w:rsidRDefault="00A13BB0">
            <w:pPr>
              <w:spacing w:after="0"/>
            </w:pPr>
            <w:r>
              <w:rPr>
                <w:i/>
                <w:color w:val="000000"/>
                <w:sz w:val="20"/>
              </w:rPr>
              <w:t>А. Цой</w:t>
            </w:r>
          </w:p>
        </w:tc>
      </w:tr>
    </w:tbl>
    <w:p w:rsidR="006012FF" w:rsidRDefault="00A13BB0">
      <w:pPr>
        <w:spacing w:after="0"/>
        <w:jc w:val="both"/>
      </w:pPr>
      <w:r>
        <w:rPr>
          <w:color w:val="000000"/>
          <w:sz w:val="28"/>
        </w:rPr>
        <w:lastRenderedPageBreak/>
        <w:t>      "КЕЛІСІЛДІ"</w:t>
      </w:r>
    </w:p>
    <w:p w:rsidR="006012FF" w:rsidRDefault="00A13BB0">
      <w:pPr>
        <w:spacing w:after="0"/>
        <w:jc w:val="both"/>
      </w:pPr>
      <w:r>
        <w:rPr>
          <w:color w:val="000000"/>
          <w:sz w:val="28"/>
        </w:rPr>
        <w:t>      Қазақстан Республикасы</w:t>
      </w:r>
    </w:p>
    <w:p w:rsidR="006012FF" w:rsidRDefault="00A13BB0">
      <w:pPr>
        <w:spacing w:after="0"/>
        <w:jc w:val="both"/>
      </w:pPr>
      <w:r>
        <w:rPr>
          <w:color w:val="000000"/>
          <w:sz w:val="28"/>
        </w:rPr>
        <w:t>      Білім және ғылым министрлігі</w:t>
      </w:r>
    </w:p>
    <w:p w:rsidR="006012FF" w:rsidRDefault="00A13BB0">
      <w:pPr>
        <w:spacing w:after="0"/>
        <w:jc w:val="both"/>
      </w:pPr>
      <w:r>
        <w:rPr>
          <w:color w:val="000000"/>
          <w:sz w:val="28"/>
        </w:rPr>
        <w:t>      "КЕЛІСІЛДІ"</w:t>
      </w:r>
    </w:p>
    <w:p w:rsidR="006012FF" w:rsidRDefault="00A13BB0">
      <w:pPr>
        <w:spacing w:after="0"/>
        <w:jc w:val="both"/>
      </w:pPr>
      <w:r>
        <w:rPr>
          <w:color w:val="000000"/>
          <w:sz w:val="28"/>
        </w:rPr>
        <w:t>      Қазақстан Республикасы</w:t>
      </w:r>
    </w:p>
    <w:p w:rsidR="006012FF" w:rsidRDefault="00A13BB0">
      <w:pPr>
        <w:spacing w:after="0"/>
        <w:jc w:val="both"/>
      </w:pPr>
      <w:r>
        <w:rPr>
          <w:color w:val="000000"/>
          <w:sz w:val="28"/>
        </w:rPr>
        <w:t>      Индустрия жәнеинфрақұрылымдық</w:t>
      </w:r>
    </w:p>
    <w:p w:rsidR="006012FF" w:rsidRDefault="00A13BB0">
      <w:pPr>
        <w:spacing w:after="0"/>
        <w:jc w:val="both"/>
      </w:pPr>
      <w:r>
        <w:rPr>
          <w:color w:val="000000"/>
          <w:sz w:val="28"/>
        </w:rPr>
        <w:t>      дамуминистрлігі</w:t>
      </w:r>
    </w:p>
    <w:p w:rsidR="006012FF" w:rsidRDefault="00A13BB0">
      <w:pPr>
        <w:spacing w:after="0"/>
        <w:jc w:val="both"/>
      </w:pPr>
      <w:r>
        <w:rPr>
          <w:color w:val="000000"/>
          <w:sz w:val="28"/>
        </w:rPr>
        <w:t>      "КЕЛІСІЛДІ"</w:t>
      </w:r>
    </w:p>
    <w:p w:rsidR="006012FF" w:rsidRDefault="00A13BB0">
      <w:pPr>
        <w:spacing w:after="0"/>
        <w:jc w:val="both"/>
      </w:pPr>
      <w:r>
        <w:rPr>
          <w:color w:val="000000"/>
          <w:sz w:val="28"/>
        </w:rPr>
        <w:t>      Қазақстан Республикасы</w:t>
      </w:r>
    </w:p>
    <w:p w:rsidR="006012FF" w:rsidRDefault="00A13BB0">
      <w:pPr>
        <w:spacing w:after="0"/>
        <w:jc w:val="both"/>
      </w:pPr>
      <w:r>
        <w:rPr>
          <w:color w:val="000000"/>
          <w:sz w:val="28"/>
        </w:rPr>
        <w:t>      Ұлттық экономика министрлігі</w:t>
      </w:r>
    </w:p>
    <w:tbl>
      <w:tblPr>
        <w:tblW w:w="0" w:type="auto"/>
        <w:tblCellSpacing w:w="0" w:type="auto"/>
        <w:tblLook w:val="04A0" w:firstRow="1" w:lastRow="0" w:firstColumn="1" w:lastColumn="0" w:noHBand="0" w:noVBand="1"/>
      </w:tblPr>
      <w:tblGrid>
        <w:gridCol w:w="5967"/>
        <w:gridCol w:w="3810"/>
      </w:tblGrid>
      <w:tr w:rsidR="006012FF">
        <w:trPr>
          <w:trHeight w:val="30"/>
          <w:tblCellSpacing w:w="0" w:type="auto"/>
        </w:trPr>
        <w:tc>
          <w:tcPr>
            <w:tcW w:w="7780" w:type="dxa"/>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tcMar>
              <w:top w:w="15" w:type="dxa"/>
              <w:left w:w="15" w:type="dxa"/>
              <w:bottom w:w="15" w:type="dxa"/>
              <w:right w:w="15" w:type="dxa"/>
            </w:tcMar>
            <w:vAlign w:val="center"/>
          </w:tcPr>
          <w:p w:rsidR="006012FF" w:rsidRDefault="00A13BB0">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w:t>
            </w:r>
            <w:r>
              <w:rPr>
                <w:color w:val="000000"/>
                <w:sz w:val="20"/>
              </w:rPr>
              <w:t>ұйрығымен</w:t>
            </w:r>
            <w:r>
              <w:br/>
            </w:r>
            <w:r>
              <w:rPr>
                <w:color w:val="000000"/>
                <w:sz w:val="20"/>
              </w:rPr>
              <w:t>бекiтiлген</w:t>
            </w:r>
          </w:p>
        </w:tc>
      </w:tr>
    </w:tbl>
    <w:p w:rsidR="006012FF" w:rsidRDefault="00A13BB0">
      <w:pPr>
        <w:spacing w:after="0"/>
      </w:pPr>
      <w:bookmarkStart w:id="10" w:name="z11"/>
      <w:r>
        <w:rPr>
          <w:b/>
          <w:color w:val="000000"/>
        </w:rPr>
        <w:t xml:space="preserve"> "Білім беру объектілеріне қойылатын санитариялық-эпидемиологиялық талаптар" санитариялық қағидалары</w:t>
      </w:r>
    </w:p>
    <w:p w:rsidR="006012FF" w:rsidRDefault="00A13BB0">
      <w:pPr>
        <w:spacing w:after="0"/>
      </w:pPr>
      <w:bookmarkStart w:id="11" w:name="z12"/>
      <w:bookmarkEnd w:id="10"/>
      <w:r>
        <w:rPr>
          <w:b/>
          <w:color w:val="000000"/>
        </w:rPr>
        <w:t xml:space="preserve"> 1-тарау. Жалпы ережелер</w:t>
      </w:r>
    </w:p>
    <w:p w:rsidR="006012FF" w:rsidRDefault="00A13BB0">
      <w:pPr>
        <w:spacing w:after="0"/>
        <w:jc w:val="both"/>
      </w:pPr>
      <w:bookmarkStart w:id="12" w:name="z13"/>
      <w:bookmarkEnd w:id="11"/>
      <w:r>
        <w:rPr>
          <w:color w:val="000000"/>
          <w:sz w:val="28"/>
        </w:rPr>
        <w:t xml:space="preserve"> </w:t>
      </w:r>
      <w:r>
        <w:rPr>
          <w:color w:val="000000"/>
          <w:sz w:val="28"/>
        </w:rPr>
        <w:t>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w:t>
      </w:r>
      <w:r>
        <w:rPr>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16-тармағының 132-1) тармақшасына сәйкес әзірленген және меншік нысанына қарам</w:t>
      </w:r>
      <w:r>
        <w:rPr>
          <w:color w:val="000000"/>
          <w:sz w:val="28"/>
        </w:rPr>
        <w:t>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w:t>
      </w:r>
      <w:r>
        <w:rPr>
          <w:color w:val="000000"/>
          <w:sz w:val="28"/>
        </w:rPr>
        <w:t xml:space="preserve">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6012FF" w:rsidRDefault="00A13BB0">
      <w:pPr>
        <w:spacing w:after="0"/>
        <w:jc w:val="both"/>
      </w:pPr>
      <w:bookmarkStart w:id="13" w:name="z14"/>
      <w:bookmarkEnd w:id="12"/>
      <w:r>
        <w:rPr>
          <w:color w:val="000000"/>
          <w:sz w:val="28"/>
        </w:rPr>
        <w:t>     </w:t>
      </w:r>
      <w:r>
        <w:rPr>
          <w:color w:val="000000"/>
          <w:sz w:val="28"/>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w:t>
      </w:r>
      <w:r>
        <w:rPr>
          <w:color w:val="000000"/>
          <w:sz w:val="28"/>
        </w:rPr>
        <w:t>тамақтану орнын ұйымдастыру объектілеріне, барлық түрдегі және типтегі интернат ұйымдарына (бұдан әрі – объектілер) қолданылады.</w:t>
      </w:r>
    </w:p>
    <w:p w:rsidR="006012FF" w:rsidRDefault="00A13BB0">
      <w:pPr>
        <w:spacing w:after="0"/>
        <w:jc w:val="both"/>
      </w:pPr>
      <w:bookmarkStart w:id="14" w:name="z15"/>
      <w:bookmarkEnd w:id="13"/>
      <w:r>
        <w:rPr>
          <w:color w:val="000000"/>
          <w:sz w:val="28"/>
        </w:rPr>
        <w:lastRenderedPageBreak/>
        <w:t xml:space="preserve">       3. Объектілерде осы Санитариялық қағидаларға 1-қосымшаға сәйкес зертханалық-аспаптық зерттеулер жүргізіледі.</w:t>
      </w:r>
    </w:p>
    <w:p w:rsidR="006012FF" w:rsidRDefault="00A13BB0">
      <w:pPr>
        <w:spacing w:after="0"/>
        <w:jc w:val="both"/>
      </w:pPr>
      <w:bookmarkStart w:id="15" w:name="z16"/>
      <w:bookmarkEnd w:id="14"/>
      <w:r>
        <w:rPr>
          <w:color w:val="000000"/>
          <w:sz w:val="28"/>
        </w:rPr>
        <w:t>      4. Ос</w:t>
      </w:r>
      <w:r>
        <w:rPr>
          <w:color w:val="000000"/>
          <w:sz w:val="28"/>
        </w:rPr>
        <w:t>ы Санитариялық қағидаларда мынадай ұғымдар пайдаланылды:</w:t>
      </w:r>
    </w:p>
    <w:bookmarkEnd w:id="15"/>
    <w:p w:rsidR="006012FF" w:rsidRDefault="00A13BB0">
      <w:pPr>
        <w:spacing w:after="0"/>
        <w:jc w:val="both"/>
      </w:pPr>
      <w:r>
        <w:rPr>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w:t>
      </w:r>
      <w:r>
        <w:rPr>
          <w:color w:val="000000"/>
          <w:sz w:val="28"/>
        </w:rPr>
        <w:t>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6012FF" w:rsidRDefault="00A13BB0">
      <w:pPr>
        <w:spacing w:after="0"/>
        <w:jc w:val="both"/>
      </w:pPr>
      <w:r>
        <w:rPr>
          <w:color w:val="000000"/>
          <w:sz w:val="28"/>
        </w:rPr>
        <w:t>      2) орта білім бер</w:t>
      </w:r>
      <w:r>
        <w:rPr>
          <w:color w:val="000000"/>
          <w:sz w:val="28"/>
        </w:rPr>
        <w:t>у ұйымы – мектепке дейінгі тәрбиелеу мен оқытудың, бастауыш, негiзгi орта, жалпы орта бiлiмнің жалпы бiлiм беретін оқу бағдарламаларын, мамандандырылған жалпы білім беру және арнайы оқу бағдарламаларын iске асыратын бiлiм беру ұйымы;</w:t>
      </w:r>
    </w:p>
    <w:p w:rsidR="006012FF" w:rsidRDefault="00A13BB0">
      <w:pPr>
        <w:spacing w:after="0"/>
        <w:jc w:val="both"/>
      </w:pPr>
      <w:r>
        <w:rPr>
          <w:color w:val="000000"/>
          <w:sz w:val="28"/>
        </w:rPr>
        <w:t>      3) бракераж – ор</w:t>
      </w:r>
      <w:r>
        <w:rPr>
          <w:color w:val="000000"/>
          <w:sz w:val="28"/>
        </w:rPr>
        <w:t>ганолептикалық көрсеткiштер бойынша тамақ өнiмдерiнiң және дайын тағамдардың сапасын бағалау;</w:t>
      </w:r>
    </w:p>
    <w:p w:rsidR="006012FF" w:rsidRDefault="00A13BB0">
      <w:pPr>
        <w:spacing w:after="0"/>
        <w:jc w:val="both"/>
      </w:pPr>
      <w:r>
        <w:rPr>
          <w:color w:val="000000"/>
          <w:sz w:val="28"/>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w:t>
      </w:r>
      <w:r>
        <w:rPr>
          <w:color w:val="000000"/>
          <w:sz w:val="28"/>
        </w:rPr>
        <w:t>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w:t>
      </w:r>
      <w:r>
        <w:rPr>
          <w:color w:val="000000"/>
          <w:sz w:val="28"/>
        </w:rPr>
        <w:t>ара кәсіпкерлер;</w:t>
      </w:r>
    </w:p>
    <w:p w:rsidR="006012FF" w:rsidRDefault="00A13BB0">
      <w:pPr>
        <w:spacing w:after="0"/>
        <w:jc w:val="both"/>
      </w:pPr>
      <w:r>
        <w:rPr>
          <w:color w:val="000000"/>
          <w:sz w:val="28"/>
        </w:rPr>
        <w:t>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rsidR="006012FF" w:rsidRDefault="00A13BB0">
      <w:pPr>
        <w:spacing w:after="0"/>
        <w:jc w:val="both"/>
      </w:pPr>
      <w:r>
        <w:rPr>
          <w:color w:val="000000"/>
          <w:sz w:val="28"/>
        </w:rPr>
        <w:t>      6) дене шынықтыру – мәдениеттiң құрамдас бөлiгi, ад</w:t>
      </w:r>
      <w:r>
        <w:rPr>
          <w:color w:val="000000"/>
          <w:sz w:val="28"/>
        </w:rPr>
        <w:t xml:space="preserve">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w:t>
      </w:r>
      <w:r>
        <w:rPr>
          <w:color w:val="000000"/>
          <w:sz w:val="28"/>
        </w:rPr>
        <w:t>және материалдық құндылықтар жиынтығын білдіретін әлеуметтiк қызмет саласы;</w:t>
      </w:r>
    </w:p>
    <w:p w:rsidR="006012FF" w:rsidRDefault="00A13BB0">
      <w:pPr>
        <w:spacing w:after="0"/>
        <w:jc w:val="both"/>
      </w:pPr>
      <w:r>
        <w:rPr>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w:t>
      </w:r>
      <w:r>
        <w:rPr>
          <w:color w:val="000000"/>
          <w:sz w:val="28"/>
        </w:rPr>
        <w:t>р, стерженьдер, грифельдер жатады;</w:t>
      </w:r>
    </w:p>
    <w:p w:rsidR="006012FF" w:rsidRDefault="00A13BB0">
      <w:pPr>
        <w:spacing w:after="0"/>
        <w:jc w:val="both"/>
      </w:pPr>
      <w:r>
        <w:rPr>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w:t>
      </w:r>
      <w:r>
        <w:rPr>
          <w:color w:val="000000"/>
          <w:sz w:val="28"/>
        </w:rPr>
        <w:t>е асыратын оқу орны;</w:t>
      </w:r>
    </w:p>
    <w:p w:rsidR="006012FF" w:rsidRDefault="00A13BB0">
      <w:pPr>
        <w:spacing w:after="0"/>
        <w:jc w:val="both"/>
      </w:pPr>
      <w:r>
        <w:rPr>
          <w:color w:val="000000"/>
          <w:sz w:val="28"/>
        </w:rPr>
        <w:t xml:space="preserve">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w:t>
      </w:r>
      <w:r>
        <w:rPr>
          <w:color w:val="000000"/>
          <w:sz w:val="28"/>
        </w:rPr>
        <w:t>қолайлы жағдай жасалатын ұйым;</w:t>
      </w:r>
    </w:p>
    <w:p w:rsidR="006012FF" w:rsidRDefault="00A13BB0">
      <w:pPr>
        <w:spacing w:after="0"/>
        <w:jc w:val="both"/>
      </w:pPr>
      <w:r>
        <w:rPr>
          <w:color w:val="000000"/>
          <w:sz w:val="28"/>
        </w:rPr>
        <w:t>      10) жеке медициналық кітапша – жұмысқа жіберілу туралы белгі қойылып, міндетті медициналық қарап-тексерудің нәтижелері енгізілетін дербес құжат;</w:t>
      </w:r>
    </w:p>
    <w:p w:rsidR="006012FF" w:rsidRDefault="00A13BB0">
      <w:pPr>
        <w:spacing w:after="0"/>
        <w:jc w:val="both"/>
      </w:pPr>
      <w:r>
        <w:rPr>
          <w:color w:val="000000"/>
          <w:sz w:val="28"/>
        </w:rPr>
        <w:t xml:space="preserve">      11) жиынтық оқу жүктемесі – Үлгілік оқу жоспарының инвариантты және </w:t>
      </w:r>
      <w:r>
        <w:rPr>
          <w:color w:val="000000"/>
          <w:sz w:val="28"/>
        </w:rPr>
        <w:t>вариативті бөлігі сағаттарының жалпы саны;</w:t>
      </w:r>
    </w:p>
    <w:p w:rsidR="006012FF" w:rsidRDefault="00A13BB0">
      <w:pPr>
        <w:spacing w:after="0"/>
        <w:jc w:val="both"/>
      </w:pPr>
      <w:r>
        <w:rPr>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6012FF" w:rsidRDefault="00A13BB0">
      <w:pPr>
        <w:spacing w:after="0"/>
        <w:jc w:val="both"/>
      </w:pPr>
      <w:r>
        <w:rPr>
          <w:color w:val="000000"/>
          <w:sz w:val="28"/>
        </w:rPr>
        <w:t>      13) кәмелетке толмағандарды б</w:t>
      </w:r>
      <w:r>
        <w:rPr>
          <w:color w:val="000000"/>
          <w:sz w:val="28"/>
        </w:rPr>
        <w:t>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w:t>
      </w:r>
      <w:r>
        <w:rPr>
          <w:color w:val="000000"/>
          <w:sz w:val="28"/>
        </w:rPr>
        <w:t>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w:t>
      </w:r>
      <w:r>
        <w:rPr>
          <w:color w:val="000000"/>
          <w:sz w:val="28"/>
        </w:rPr>
        <w:t>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w:t>
      </w:r>
      <w:r>
        <w:rPr>
          <w:color w:val="000000"/>
          <w:sz w:val="28"/>
        </w:rPr>
        <w:t>тетiн, бiлiм беру органдарының қарамағындағы ұйымдар;</w:t>
      </w:r>
    </w:p>
    <w:p w:rsidR="006012FF" w:rsidRDefault="00A13BB0">
      <w:pPr>
        <w:spacing w:after="0"/>
        <w:jc w:val="both"/>
      </w:pPr>
      <w:r>
        <w:rPr>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w:t>
      </w:r>
      <w:r>
        <w:rPr>
          <w:color w:val="000000"/>
          <w:sz w:val="28"/>
        </w:rPr>
        <w:t>ң жалпы білім беретін оқу бағдарламаларын және қосымша білімнің білім беру бағдарламаларын іске асыратын оқу орны;</w:t>
      </w:r>
    </w:p>
    <w:p w:rsidR="006012FF" w:rsidRDefault="00A13BB0">
      <w:pPr>
        <w:spacing w:after="0"/>
        <w:jc w:val="both"/>
      </w:pPr>
      <w:r>
        <w:rPr>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w:t>
      </w:r>
      <w:r>
        <w:rPr>
          <w:color w:val="000000"/>
          <w:sz w:val="28"/>
        </w:rPr>
        <w:t xml:space="preserve">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w:t>
      </w:r>
      <w:r>
        <w:rPr>
          <w:color w:val="000000"/>
          <w:sz w:val="28"/>
        </w:rPr>
        <w:t>ъектілер;</w:t>
      </w:r>
    </w:p>
    <w:p w:rsidR="006012FF" w:rsidRDefault="00A13BB0">
      <w:pPr>
        <w:spacing w:after="0"/>
        <w:jc w:val="both"/>
      </w:pPr>
      <w:r>
        <w:rPr>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6012FF" w:rsidRDefault="00A13BB0">
      <w:pPr>
        <w:spacing w:after="0"/>
        <w:jc w:val="both"/>
      </w:pPr>
      <w:r>
        <w:rPr>
          <w:color w:val="000000"/>
          <w:sz w:val="28"/>
        </w:rPr>
        <w:t>      17) мектептен тыс қосымша білім беру ұйымы (бұдан әрі – мектептен тыс объекті</w:t>
      </w:r>
      <w:r>
        <w:rPr>
          <w:color w:val="000000"/>
          <w:sz w:val="28"/>
        </w:rPr>
        <w:t>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w:t>
      </w:r>
      <w:r>
        <w:rPr>
          <w:color w:val="000000"/>
          <w:sz w:val="28"/>
        </w:rPr>
        <w:t>далы өткізуді ұйымдастыруға қажетті жағдайларды қамтамасыз етуге арналған оқу-тәрбие ұйымдары;</w:t>
      </w:r>
    </w:p>
    <w:p w:rsidR="006012FF" w:rsidRDefault="00A13BB0">
      <w:pPr>
        <w:spacing w:after="0"/>
        <w:jc w:val="both"/>
      </w:pPr>
      <w:r>
        <w:rPr>
          <w:color w:val="000000"/>
          <w:sz w:val="28"/>
        </w:rPr>
        <w:t xml:space="preserve">      18) оқу-әдістемелік кешен (бұдан әрі – ОӘК) – білім алушының оқу пәні (пәндер) бойынша білім мазмұнын меңгеруін қамтамасыз етуге бағытталған және оқулыққа </w:t>
      </w:r>
      <w:r>
        <w:rPr>
          <w:color w:val="000000"/>
          <w:sz w:val="28"/>
        </w:rPr>
        <w:t>ілеспе болатын жекелеген оқу және әдістемелік басылымдардың жиынтығы;</w:t>
      </w:r>
    </w:p>
    <w:p w:rsidR="006012FF" w:rsidRDefault="00A13BB0">
      <w:pPr>
        <w:spacing w:after="0"/>
        <w:jc w:val="both"/>
      </w:pPr>
      <w:r>
        <w:rPr>
          <w:color w:val="000000"/>
          <w:sz w:val="28"/>
        </w:rPr>
        <w:t>      19) оқу жүктемесі – әрбір жас тобы үшін оқу сағаттарымен өлшенетін оқу-тәрбие процесіне қатысудың нормаланатын жиынтығы;</w:t>
      </w:r>
    </w:p>
    <w:p w:rsidR="006012FF" w:rsidRDefault="00A13BB0">
      <w:pPr>
        <w:spacing w:after="0"/>
        <w:jc w:val="both"/>
      </w:pPr>
      <w:r>
        <w:rPr>
          <w:color w:val="000000"/>
          <w:sz w:val="28"/>
        </w:rPr>
        <w:t>      20) оқу сағаты – сабақтың (жаттығудың) немесе дәрiсте</w:t>
      </w:r>
      <w:r>
        <w:rPr>
          <w:color w:val="000000"/>
          <w:sz w:val="28"/>
        </w:rPr>
        <w:t>рдiң сабақ басталғаннан үзiлiске дейiнгі ұзақтығы;</w:t>
      </w:r>
    </w:p>
    <w:p w:rsidR="006012FF" w:rsidRDefault="00A13BB0">
      <w:pPr>
        <w:spacing w:after="0"/>
        <w:jc w:val="both"/>
      </w:pPr>
      <w:r>
        <w:rPr>
          <w:color w:val="000000"/>
          <w:sz w:val="28"/>
        </w:rPr>
        <w:t xml:space="preserve">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w:t>
      </w:r>
      <w:r>
        <w:rPr>
          <w:color w:val="000000"/>
          <w:sz w:val="28"/>
        </w:rPr>
        <w:t>ететін микроклиматтың сандық көрсеткіштерінің үйлесімдігі;</w:t>
      </w:r>
    </w:p>
    <w:p w:rsidR="006012FF" w:rsidRDefault="00A13BB0">
      <w:pPr>
        <w:spacing w:after="0"/>
        <w:jc w:val="both"/>
      </w:pPr>
      <w:r>
        <w:rPr>
          <w:color w:val="000000"/>
          <w:sz w:val="28"/>
        </w:rPr>
        <w:t xml:space="preserve">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w:t>
      </w:r>
      <w:r>
        <w:rPr>
          <w:color w:val="000000"/>
          <w:sz w:val="28"/>
        </w:rPr>
        <w:t>кәсіпкер немесе заңды тұлға орындайтын іс-шаралар, оның ішінде зертханалық зерттеулер мен сынақтар кешені;</w:t>
      </w:r>
    </w:p>
    <w:p w:rsidR="006012FF" w:rsidRDefault="00A13BB0">
      <w:pPr>
        <w:spacing w:after="0"/>
        <w:jc w:val="both"/>
      </w:pPr>
      <w:r>
        <w:rPr>
          <w:color w:val="000000"/>
          <w:sz w:val="28"/>
        </w:rPr>
        <w:t xml:space="preserve">      23) рекреация – үзіліс кезінде және сабақтан бос уақытта білім алушылар мен тәрбиеленушілердің демалуына және күшін қалпына келтіруге арналған </w:t>
      </w:r>
      <w:r>
        <w:rPr>
          <w:color w:val="000000"/>
          <w:sz w:val="28"/>
        </w:rPr>
        <w:t>үй-жай;</w:t>
      </w:r>
    </w:p>
    <w:p w:rsidR="006012FF" w:rsidRDefault="00A13BB0">
      <w:pPr>
        <w:spacing w:after="0"/>
        <w:jc w:val="both"/>
      </w:pPr>
      <w:r>
        <w:rPr>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6012FF" w:rsidRDefault="00A13BB0">
      <w:pPr>
        <w:spacing w:after="0"/>
        <w:jc w:val="both"/>
      </w:pPr>
      <w:r>
        <w:rPr>
          <w:color w:val="000000"/>
          <w:sz w:val="28"/>
        </w:rPr>
        <w:t>      25) санитариялық арнайы киім (бұдан әрі – арнайы киі</w:t>
      </w:r>
      <w:r>
        <w:rPr>
          <w:color w:val="000000"/>
          <w:sz w:val="28"/>
        </w:rPr>
        <w:t>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6012FF" w:rsidRDefault="00A13BB0">
      <w:pPr>
        <w:spacing w:after="0"/>
        <w:jc w:val="both"/>
      </w:pPr>
      <w:r>
        <w:rPr>
          <w:color w:val="000000"/>
          <w:sz w:val="28"/>
        </w:rPr>
        <w:t>      26) септик – шағын көлемдегi тұрмыстық сарқынды суды т</w:t>
      </w:r>
      <w:r>
        <w:rPr>
          <w:color w:val="000000"/>
          <w:sz w:val="28"/>
        </w:rPr>
        <w:t>азалауға арналған құрылыс;</w:t>
      </w:r>
    </w:p>
    <w:p w:rsidR="006012FF" w:rsidRDefault="00A13BB0">
      <w:pPr>
        <w:spacing w:after="0"/>
        <w:jc w:val="both"/>
      </w:pPr>
      <w:r>
        <w:rPr>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6012FF" w:rsidRDefault="00A13BB0">
      <w:pPr>
        <w:spacing w:after="0"/>
        <w:jc w:val="both"/>
      </w:pPr>
      <w:r>
        <w:rPr>
          <w:color w:val="000000"/>
          <w:sz w:val="28"/>
        </w:rPr>
        <w:t>      28) сыныпта</w:t>
      </w:r>
      <w:r>
        <w:rPr>
          <w:color w:val="000000"/>
          <w:sz w:val="28"/>
        </w:rPr>
        <w:t>рдың (топтардың) толықтырылуы – сыныптағы білім алушылардың нормаланған саны;</w:t>
      </w:r>
    </w:p>
    <w:p w:rsidR="006012FF" w:rsidRDefault="00A13BB0">
      <w:pPr>
        <w:spacing w:after="0"/>
        <w:jc w:val="both"/>
      </w:pPr>
      <w:r>
        <w:rPr>
          <w:color w:val="000000"/>
          <w:sz w:val="28"/>
        </w:rPr>
        <w:t>      29) ұтымды тамақтану – тамақтанудың физиологиялық және жас ерекшелігі нормаларын ескере отырып, теңестірілген тамақтандыру;</w:t>
      </w:r>
    </w:p>
    <w:p w:rsidR="006012FF" w:rsidRDefault="00A13BB0">
      <w:pPr>
        <w:spacing w:after="0"/>
        <w:jc w:val="both"/>
      </w:pPr>
      <w:r>
        <w:rPr>
          <w:color w:val="000000"/>
          <w:sz w:val="28"/>
        </w:rPr>
        <w:t xml:space="preserve">      30) халықтың жүріп-тұруы шектеулі топтары </w:t>
      </w:r>
      <w:r>
        <w:rPr>
          <w:color w:val="000000"/>
          <w:sz w:val="28"/>
        </w:rPr>
        <w:t>–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rsidR="006012FF" w:rsidRDefault="00A13BB0">
      <w:pPr>
        <w:spacing w:after="0"/>
        <w:jc w:val="both"/>
      </w:pPr>
      <w:r>
        <w:rPr>
          <w:color w:val="000000"/>
          <w:sz w:val="28"/>
        </w:rPr>
        <w:t>      31) халықаралық мектеп – дербес әзірленген инт</w:t>
      </w:r>
      <w:r>
        <w:rPr>
          <w:color w:val="000000"/>
          <w:sz w:val="28"/>
        </w:rPr>
        <w:t>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6012FF" w:rsidRDefault="00A13BB0">
      <w:pPr>
        <w:spacing w:after="0"/>
        <w:jc w:val="both"/>
      </w:pPr>
      <w:r>
        <w:rPr>
          <w:color w:val="000000"/>
          <w:sz w:val="28"/>
        </w:rPr>
        <w:t>      32) шағын жинақталған мектеп – білім алушылар контингенті аз (5 баладан баст</w:t>
      </w:r>
      <w:r>
        <w:rPr>
          <w:color w:val="000000"/>
          <w:sz w:val="28"/>
        </w:rPr>
        <w:t>ап), біріккен сынып-жиындары бар және оқу сабақтарын ұйымдастыру нысаны ерекше жалпы білім беру мектебі.</w:t>
      </w:r>
    </w:p>
    <w:p w:rsidR="006012FF" w:rsidRDefault="00A13BB0">
      <w:pPr>
        <w:spacing w:after="0"/>
      </w:pPr>
      <w:bookmarkStart w:id="16" w:name="z17"/>
      <w:r>
        <w:rPr>
          <w:b/>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6012FF" w:rsidRDefault="00A13BB0">
      <w:pPr>
        <w:spacing w:after="0"/>
        <w:jc w:val="both"/>
      </w:pPr>
      <w:bookmarkStart w:id="17" w:name="z18"/>
      <w:bookmarkEnd w:id="16"/>
      <w:r>
        <w:rPr>
          <w:color w:val="000000"/>
          <w:sz w:val="28"/>
        </w:rPr>
        <w:t xml:space="preserve">    </w:t>
      </w:r>
      <w:r>
        <w:rPr>
          <w:color w:val="000000"/>
          <w:sz w:val="28"/>
        </w:rPr>
        <w:t>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w:t>
      </w:r>
      <w:r>
        <w:rPr>
          <w:color w:val="000000"/>
          <w:sz w:val="28"/>
        </w:rPr>
        <w:t>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6012FF" w:rsidRDefault="00A13BB0">
      <w:pPr>
        <w:spacing w:after="0"/>
        <w:jc w:val="both"/>
      </w:pPr>
      <w:bookmarkStart w:id="18" w:name="z19"/>
      <w:bookmarkEnd w:id="17"/>
      <w:r>
        <w:rPr>
          <w:color w:val="000000"/>
          <w:sz w:val="28"/>
        </w:rPr>
        <w:t>      6. Жалп</w:t>
      </w:r>
      <w:r>
        <w:rPr>
          <w:color w:val="000000"/>
          <w:sz w:val="28"/>
        </w:rPr>
        <w:t>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w:t>
      </w:r>
      <w:r>
        <w:rPr>
          <w:color w:val="000000"/>
          <w:sz w:val="28"/>
        </w:rPr>
        <w:t>с. Қоршау зақымдалмаған болуы тиіс.</w:t>
      </w:r>
    </w:p>
    <w:p w:rsidR="006012FF" w:rsidRDefault="00A13BB0">
      <w:pPr>
        <w:spacing w:after="0"/>
        <w:jc w:val="both"/>
      </w:pPr>
      <w:bookmarkStart w:id="19" w:name="z20"/>
      <w:bookmarkEnd w:id="18"/>
      <w:r>
        <w:rPr>
          <w:color w:val="000000"/>
          <w:sz w:val="28"/>
        </w:rPr>
        <w:t>      7. Объектілердің аумағында білім беру процесімен функционалдық байланысы жоқ ғимараттарды, құрылыстар мен құрылысжайлар орналастыруға жол берілмейді.</w:t>
      </w:r>
    </w:p>
    <w:bookmarkEnd w:id="19"/>
    <w:p w:rsidR="006012FF" w:rsidRDefault="00A13BB0">
      <w:pPr>
        <w:spacing w:after="0"/>
      </w:pPr>
      <w:r>
        <w:rPr>
          <w:color w:val="FF0000"/>
          <w:sz w:val="28"/>
        </w:rPr>
        <w:t>      Ескерту. 7-тармақ жаңа редакцияда – ҚР Денсаулық сақтау ми</w:t>
      </w:r>
      <w:r>
        <w:rPr>
          <w:color w:val="FF0000"/>
          <w:sz w:val="28"/>
        </w:rPr>
        <w:t>нистрінің 31.03.2022 № ҚР ДСМ-31 (алғашқы ресми жарияланған күнінен кейін күнтізбелік алпыс күн өткен соң қолданысқа енгізіледі) бұйрығымен.</w:t>
      </w:r>
      <w:r>
        <w:br/>
      </w:r>
    </w:p>
    <w:p w:rsidR="006012FF" w:rsidRDefault="00A13BB0">
      <w:pPr>
        <w:spacing w:after="0"/>
        <w:jc w:val="both"/>
      </w:pPr>
      <w:bookmarkStart w:id="20" w:name="z21"/>
      <w:r>
        <w:rPr>
          <w:color w:val="000000"/>
          <w:sz w:val="28"/>
        </w:rPr>
        <w:t xml:space="preserve">      8. Көп қабатты тұрғын үйлерде, жеке үй иелігінде, ішіне-жапсарлас салынған үй-жайларда орналастырылатын </w:t>
      </w:r>
      <w:r>
        <w:rPr>
          <w:color w:val="000000"/>
          <w:sz w:val="28"/>
        </w:rPr>
        <w:t>мектептен тыс объектілерде жеке жер учаскесі болмауына жол беріледі.</w:t>
      </w:r>
    </w:p>
    <w:p w:rsidR="006012FF" w:rsidRDefault="00A13BB0">
      <w:pPr>
        <w:spacing w:after="0"/>
        <w:jc w:val="both"/>
      </w:pPr>
      <w:bookmarkStart w:id="21" w:name="z22"/>
      <w:bookmarkEnd w:id="20"/>
      <w:r>
        <w:rPr>
          <w:color w:val="000000"/>
          <w:sz w:val="28"/>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тазал</w:t>
      </w:r>
      <w:r>
        <w:rPr>
          <w:color w:val="000000"/>
          <w:sz w:val="28"/>
        </w:rPr>
        <w:t>ауға қолжетімді басқа да қатты жабынмен жабылады.</w:t>
      </w:r>
    </w:p>
    <w:p w:rsidR="006012FF" w:rsidRDefault="00A13BB0">
      <w:pPr>
        <w:spacing w:after="0"/>
        <w:jc w:val="both"/>
      </w:pPr>
      <w:bookmarkStart w:id="22" w:name="z23"/>
      <w:bookmarkEnd w:id="21"/>
      <w:r>
        <w:rPr>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color w:val="000000"/>
          <w:vertAlign w:val="superscript"/>
        </w:rPr>
        <w:t>2</w:t>
      </w:r>
      <w:r>
        <w:rPr>
          <w:color w:val="000000"/>
          <w:sz w:val="28"/>
        </w:rPr>
        <w:t>) нор</w:t>
      </w:r>
      <w:r>
        <w:rPr>
          <w:color w:val="000000"/>
          <w:sz w:val="28"/>
        </w:rPr>
        <w:t>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w:t>
      </w:r>
      <w:r>
        <w:rPr>
          <w:color w:val="000000"/>
          <w:sz w:val="28"/>
        </w:rPr>
        <w:t xml:space="preserve">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сарал</w:t>
      </w:r>
      <w:r>
        <w:rPr>
          <w:color w:val="000000"/>
          <w:sz w:val="28"/>
        </w:rPr>
        <w:t>ап оқытуға арналған мамандандырылған шеберханалардың ауданы бір білім алушыға шаққанда 3,75 м</w:t>
      </w:r>
      <w:r>
        <w:rPr>
          <w:color w:val="000000"/>
          <w:vertAlign w:val="superscript"/>
        </w:rPr>
        <w:t>2</w:t>
      </w:r>
      <w:r>
        <w:rPr>
          <w:color w:val="000000"/>
          <w:sz w:val="28"/>
        </w:rPr>
        <w:t>.</w:t>
      </w:r>
    </w:p>
    <w:p w:rsidR="006012FF" w:rsidRDefault="00A13BB0">
      <w:pPr>
        <w:spacing w:after="0"/>
        <w:jc w:val="both"/>
      </w:pPr>
      <w:bookmarkStart w:id="23" w:name="z24"/>
      <w:bookmarkEnd w:id="22"/>
      <w:r>
        <w:rPr>
          <w:color w:val="000000"/>
          <w:sz w:val="28"/>
        </w:rPr>
        <w:t>      11. Техникалық және кәсіптік білімнің (бұдан әрі – ТжКБ), орта білімнен кейінгі (бұдан әрі – ОБКБ), жоғары және жоғары оқу орнынан кейінгі (бұдан әрі – ЖО</w:t>
      </w:r>
      <w:r>
        <w:rPr>
          <w:color w:val="000000"/>
          <w:sz w:val="28"/>
        </w:rPr>
        <w:t>О) оқу кабинеттері мен дәрісханалары үй-жайларының ауданы:</w:t>
      </w:r>
    </w:p>
    <w:bookmarkEnd w:id="23"/>
    <w:p w:rsidR="006012FF" w:rsidRDefault="00A13BB0">
      <w:pPr>
        <w:spacing w:after="0"/>
        <w:jc w:val="both"/>
      </w:pPr>
      <w:r>
        <w:rPr>
          <w:color w:val="000000"/>
          <w:sz w:val="28"/>
        </w:rPr>
        <w:t>      1) 12-15 орын үшін 1 білім алушыға 2,5 м</w:t>
      </w:r>
      <w:r>
        <w:rPr>
          <w:color w:val="000000"/>
          <w:vertAlign w:val="superscript"/>
        </w:rPr>
        <w:t>2</w:t>
      </w:r>
      <w:r>
        <w:rPr>
          <w:color w:val="000000"/>
          <w:sz w:val="28"/>
        </w:rPr>
        <w:t>;</w:t>
      </w:r>
    </w:p>
    <w:p w:rsidR="006012FF" w:rsidRDefault="00A13BB0">
      <w:pPr>
        <w:spacing w:after="0"/>
        <w:jc w:val="both"/>
      </w:pPr>
      <w:r>
        <w:rPr>
          <w:color w:val="000000"/>
          <w:sz w:val="28"/>
        </w:rPr>
        <w:t>      2) 16-25 орын үшін 1 білім алушыға 2,2 м</w:t>
      </w:r>
      <w:r>
        <w:rPr>
          <w:color w:val="000000"/>
          <w:vertAlign w:val="superscript"/>
        </w:rPr>
        <w:t>2</w:t>
      </w:r>
      <w:r>
        <w:rPr>
          <w:color w:val="000000"/>
          <w:sz w:val="28"/>
        </w:rPr>
        <w:t>;</w:t>
      </w:r>
    </w:p>
    <w:p w:rsidR="006012FF" w:rsidRDefault="00A13BB0">
      <w:pPr>
        <w:spacing w:after="0"/>
        <w:jc w:val="both"/>
      </w:pPr>
      <w:r>
        <w:rPr>
          <w:color w:val="000000"/>
          <w:sz w:val="28"/>
        </w:rPr>
        <w:t>      3) 26-49 орын үшін 1 білім алушыға 1,8 м</w:t>
      </w:r>
      <w:r>
        <w:rPr>
          <w:color w:val="000000"/>
          <w:vertAlign w:val="superscript"/>
        </w:rPr>
        <w:t>2</w:t>
      </w:r>
      <w:r>
        <w:rPr>
          <w:color w:val="000000"/>
          <w:sz w:val="28"/>
        </w:rPr>
        <w:t>;</w:t>
      </w:r>
    </w:p>
    <w:p w:rsidR="006012FF" w:rsidRDefault="00A13BB0">
      <w:pPr>
        <w:spacing w:after="0"/>
        <w:jc w:val="both"/>
      </w:pPr>
      <w:r>
        <w:rPr>
          <w:color w:val="000000"/>
          <w:sz w:val="28"/>
        </w:rPr>
        <w:t>      4) 50-75 орын үшін 1 білім алушыға 1,5 м</w:t>
      </w:r>
      <w:r>
        <w:rPr>
          <w:color w:val="000000"/>
          <w:vertAlign w:val="superscript"/>
        </w:rPr>
        <w:t>2</w:t>
      </w:r>
      <w:r>
        <w:rPr>
          <w:color w:val="000000"/>
          <w:sz w:val="28"/>
        </w:rPr>
        <w:t>;</w:t>
      </w:r>
    </w:p>
    <w:p w:rsidR="006012FF" w:rsidRDefault="00A13BB0">
      <w:pPr>
        <w:spacing w:after="0"/>
        <w:jc w:val="both"/>
      </w:pPr>
      <w:r>
        <w:rPr>
          <w:color w:val="000000"/>
          <w:sz w:val="28"/>
        </w:rPr>
        <w:t> </w:t>
      </w:r>
      <w:r>
        <w:rPr>
          <w:color w:val="000000"/>
          <w:sz w:val="28"/>
        </w:rPr>
        <w:t>     5) 76-100 орын үшін 1 білім алушыға 1,3 м</w:t>
      </w:r>
      <w:r>
        <w:rPr>
          <w:color w:val="000000"/>
          <w:vertAlign w:val="superscript"/>
        </w:rPr>
        <w:t>2</w:t>
      </w:r>
      <w:r>
        <w:rPr>
          <w:color w:val="000000"/>
          <w:sz w:val="28"/>
        </w:rPr>
        <w:t>;</w:t>
      </w:r>
    </w:p>
    <w:p w:rsidR="006012FF" w:rsidRDefault="00A13BB0">
      <w:pPr>
        <w:spacing w:after="0"/>
        <w:jc w:val="both"/>
      </w:pPr>
      <w:r>
        <w:rPr>
          <w:color w:val="000000"/>
          <w:sz w:val="28"/>
        </w:rPr>
        <w:t>      6) 100-150 орын үшін 1 білім алушыға 1,2 м</w:t>
      </w:r>
      <w:r>
        <w:rPr>
          <w:color w:val="000000"/>
          <w:vertAlign w:val="superscript"/>
        </w:rPr>
        <w:t>2</w:t>
      </w:r>
      <w:r>
        <w:rPr>
          <w:color w:val="000000"/>
          <w:sz w:val="28"/>
        </w:rPr>
        <w:t>;</w:t>
      </w:r>
    </w:p>
    <w:p w:rsidR="006012FF" w:rsidRDefault="00A13BB0">
      <w:pPr>
        <w:spacing w:after="0"/>
        <w:jc w:val="both"/>
      </w:pPr>
      <w:r>
        <w:rPr>
          <w:color w:val="000000"/>
          <w:sz w:val="28"/>
        </w:rPr>
        <w:t>      7) 150-350 орын үшін 1 білім алушыға 1,1м</w:t>
      </w:r>
      <w:r>
        <w:rPr>
          <w:color w:val="000000"/>
          <w:vertAlign w:val="superscript"/>
        </w:rPr>
        <w:t>2</w:t>
      </w:r>
      <w:r>
        <w:rPr>
          <w:color w:val="000000"/>
          <w:sz w:val="28"/>
        </w:rPr>
        <w:t>;</w:t>
      </w:r>
    </w:p>
    <w:p w:rsidR="006012FF" w:rsidRDefault="00A13BB0">
      <w:pPr>
        <w:spacing w:after="0"/>
        <w:jc w:val="both"/>
      </w:pPr>
      <w:r>
        <w:rPr>
          <w:color w:val="000000"/>
          <w:sz w:val="28"/>
        </w:rPr>
        <w:t>      8) 350 және одан артық орын үшін 1 білім алушыға 1,0 м</w:t>
      </w:r>
      <w:r>
        <w:rPr>
          <w:color w:val="000000"/>
          <w:vertAlign w:val="superscript"/>
        </w:rPr>
        <w:t>2</w:t>
      </w:r>
      <w:r>
        <w:rPr>
          <w:color w:val="000000"/>
          <w:sz w:val="28"/>
        </w:rPr>
        <w:t xml:space="preserve"> болып айқындалады.</w:t>
      </w:r>
    </w:p>
    <w:p w:rsidR="006012FF" w:rsidRDefault="00A13BB0">
      <w:pPr>
        <w:spacing w:after="0"/>
        <w:jc w:val="both"/>
      </w:pPr>
      <w:r>
        <w:rPr>
          <w:color w:val="000000"/>
          <w:sz w:val="28"/>
        </w:rPr>
        <w:t>      Дәрісханалар, оқу к</w:t>
      </w:r>
      <w:r>
        <w:rPr>
          <w:color w:val="000000"/>
          <w:sz w:val="28"/>
        </w:rPr>
        <w:t>абинеттері, зертханалар жерүсті қабаттарда орналасуы тиіс.</w:t>
      </w:r>
    </w:p>
    <w:p w:rsidR="006012FF" w:rsidRDefault="00A13BB0">
      <w:pPr>
        <w:spacing w:after="0"/>
        <w:jc w:val="both"/>
      </w:pPr>
      <w:bookmarkStart w:id="24" w:name="z25"/>
      <w:r>
        <w:rPr>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6012FF" w:rsidRDefault="00A13BB0">
      <w:pPr>
        <w:spacing w:after="0"/>
        <w:jc w:val="both"/>
      </w:pPr>
      <w:bookmarkStart w:id="25" w:name="z26"/>
      <w:bookmarkEnd w:id="24"/>
      <w:r>
        <w:rPr>
          <w:color w:val="000000"/>
          <w:sz w:val="28"/>
        </w:rPr>
        <w:t>      13. Әрбір</w:t>
      </w:r>
      <w:r>
        <w:rPr>
          <w:color w:val="000000"/>
          <w:sz w:val="28"/>
        </w:rPr>
        <w:t xml:space="preserve">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6012FF" w:rsidRDefault="00A13BB0">
      <w:pPr>
        <w:spacing w:after="0"/>
        <w:jc w:val="both"/>
      </w:pPr>
      <w:bookmarkStart w:id="26" w:name="z27"/>
      <w:bookmarkEnd w:id="25"/>
      <w:r>
        <w:rPr>
          <w:color w:val="000000"/>
          <w:sz w:val="28"/>
        </w:rPr>
        <w:t>      14. Пайдалану режимі шумен қоса жүретін және білім алушылар мен тәрбиеленуші</w:t>
      </w:r>
      <w:r>
        <w:rPr>
          <w:color w:val="000000"/>
          <w:sz w:val="28"/>
        </w:rPr>
        <w:t xml:space="preserve">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w:t>
      </w:r>
      <w:r>
        <w:rPr>
          <w:color w:val="000000"/>
          <w:sz w:val="28"/>
        </w:rPr>
        <w:t>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6"/>
    <w:p w:rsidR="006012FF" w:rsidRDefault="00A13BB0">
      <w:pPr>
        <w:spacing w:after="0"/>
        <w:jc w:val="both"/>
      </w:pPr>
      <w:r>
        <w:rPr>
          <w:color w:val="000000"/>
          <w:sz w:val="28"/>
        </w:rPr>
        <w:t>      Шу мен дірілді оқшаулау жөніндегі іс-шаралар орындалған жағдайда жатын бөлмелерін, оқу және меди</w:t>
      </w:r>
      <w:r>
        <w:rPr>
          <w:color w:val="000000"/>
          <w:sz w:val="28"/>
        </w:rPr>
        <w:t>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p w:rsidR="006012FF" w:rsidRDefault="00A13BB0">
      <w:pPr>
        <w:spacing w:after="0"/>
        <w:jc w:val="both"/>
      </w:pPr>
      <w:bookmarkStart w:id="27" w:name="z28"/>
      <w:r>
        <w:rPr>
          <w:color w:val="000000"/>
          <w:sz w:val="28"/>
        </w:rPr>
        <w:t xml:space="preserve">      15. Мектептен тыс объектілер үй-жайларының жиынтығы қосымша білім беру </w:t>
      </w:r>
      <w:r>
        <w:rPr>
          <w:color w:val="000000"/>
          <w:sz w:val="28"/>
        </w:rPr>
        <w:t>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p w:rsidR="006012FF" w:rsidRDefault="00A13BB0">
      <w:pPr>
        <w:spacing w:after="0"/>
        <w:jc w:val="both"/>
      </w:pPr>
      <w:bookmarkStart w:id="28" w:name="z29"/>
      <w:bookmarkEnd w:id="27"/>
      <w:r>
        <w:rPr>
          <w:color w:val="000000"/>
          <w:sz w:val="28"/>
        </w:rPr>
        <w:t>      16. Спорт залының жылыту жүйесінің радиаторлары терезе астындағы қуыстарда ор</w:t>
      </w:r>
      <w:r>
        <w:rPr>
          <w:color w:val="000000"/>
          <w:sz w:val="28"/>
        </w:rPr>
        <w:t>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6012FF" w:rsidRDefault="00A13BB0">
      <w:pPr>
        <w:spacing w:after="0"/>
        <w:jc w:val="both"/>
      </w:pPr>
      <w:bookmarkStart w:id="29" w:name="z30"/>
      <w:bookmarkEnd w:id="28"/>
      <w:r>
        <w:rPr>
          <w:color w:val="000000"/>
          <w:sz w:val="28"/>
        </w:rPr>
        <w:t>      17. Барлық үй-жайлардағы еденнің беті тегіс, саңылаусыз, ақаусыз жә</w:t>
      </w:r>
      <w:r>
        <w:rPr>
          <w:color w:val="000000"/>
          <w:sz w:val="28"/>
        </w:rPr>
        <w:t>не механикалық зақымданбаған болуы тиіс.</w:t>
      </w:r>
    </w:p>
    <w:bookmarkEnd w:id="29"/>
    <w:p w:rsidR="006012FF" w:rsidRDefault="00A13BB0">
      <w:pPr>
        <w:spacing w:after="0"/>
        <w:jc w:val="both"/>
      </w:pPr>
      <w:r>
        <w:rPr>
          <w:color w:val="000000"/>
          <w:sz w:val="28"/>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w:t>
      </w:r>
      <w:r>
        <w:rPr>
          <w:color w:val="000000"/>
          <w:sz w:val="28"/>
        </w:rPr>
        <w:t>, жылы линолеум төсеуге болады.</w:t>
      </w:r>
    </w:p>
    <w:p w:rsidR="006012FF" w:rsidRDefault="00A13BB0">
      <w:pPr>
        <w:spacing w:after="0"/>
        <w:jc w:val="both"/>
      </w:pPr>
      <w:r>
        <w:rPr>
          <w:color w:val="000000"/>
          <w:sz w:val="28"/>
        </w:rPr>
        <w:t>      Спорт залының едені ағаштан болуы немесе арнайы төсемі болуы, еденнің беті тегіс, саңылаусыз және ақаусыз болуы тиіс.</w:t>
      </w:r>
    </w:p>
    <w:p w:rsidR="006012FF" w:rsidRDefault="00A13BB0">
      <w:pPr>
        <w:spacing w:after="0"/>
        <w:jc w:val="both"/>
      </w:pPr>
      <w:r>
        <w:rPr>
          <w:color w:val="000000"/>
          <w:sz w:val="28"/>
        </w:rPr>
        <w:t>      Еңбекке баулу шеберханаларындағы еден механикалық әсерге төзімді, химия кабинеттері мен зертха</w:t>
      </w:r>
      <w:r>
        <w:rPr>
          <w:color w:val="000000"/>
          <w:sz w:val="28"/>
        </w:rPr>
        <w:t>наларында – химиялық реагенттерге төзімді материалдан жасалады.</w:t>
      </w:r>
    </w:p>
    <w:p w:rsidR="006012FF" w:rsidRDefault="00A13BB0">
      <w:pPr>
        <w:spacing w:after="0"/>
        <w:jc w:val="both"/>
      </w:pPr>
      <w:bookmarkStart w:id="30" w:name="z31"/>
      <w:r>
        <w:rPr>
          <w:color w:val="000000"/>
          <w:sz w:val="28"/>
        </w:rPr>
        <w:t>      18. Объектілер жеке тұрған ғимаратта немесе бірнеше жекелеген ғимараттарда пайдаланылады.</w:t>
      </w:r>
    </w:p>
    <w:bookmarkEnd w:id="30"/>
    <w:p w:rsidR="006012FF" w:rsidRDefault="00A13BB0">
      <w:pPr>
        <w:spacing w:after="0"/>
        <w:jc w:val="both"/>
      </w:pPr>
      <w:r>
        <w:rPr>
          <w:color w:val="000000"/>
          <w:sz w:val="28"/>
        </w:rPr>
        <w:t>      Объектілерді бейімделген ғимараттарда, ішіне-жапсарлас салынған үй-жайларда пайдалануға жо</w:t>
      </w:r>
      <w:r>
        <w:rPr>
          <w:color w:val="000000"/>
          <w:sz w:val="28"/>
        </w:rPr>
        <w:t>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color w:val="000000"/>
          <w:vertAlign w:val="superscript"/>
        </w:rPr>
        <w:t>2</w:t>
      </w:r>
      <w:r>
        <w:rPr>
          <w:color w:val="000000"/>
          <w:sz w:val="28"/>
        </w:rPr>
        <w:t xml:space="preserve"> аудан нормасы ескеріле отырып айқындалады.</w:t>
      </w:r>
    </w:p>
    <w:p w:rsidR="006012FF" w:rsidRDefault="00A13BB0">
      <w:pPr>
        <w:spacing w:after="0"/>
        <w:jc w:val="both"/>
      </w:pPr>
      <w:bookmarkStart w:id="31" w:name="z32"/>
      <w:r>
        <w:rPr>
          <w:color w:val="000000"/>
          <w:sz w:val="28"/>
        </w:rPr>
        <w:t>      19. Объектілерді тұрғын үй ғимараттарынд</w:t>
      </w:r>
      <w:r>
        <w:rPr>
          <w:color w:val="000000"/>
          <w:sz w:val="28"/>
        </w:rPr>
        <w:t>а, ішіне-жапсарлас салынған үй-жайларда орналастыру сәулет, қала құрылысы және құрылыс саласындағы мемлекеттік нормативтермен айқындалады.</w:t>
      </w:r>
    </w:p>
    <w:p w:rsidR="006012FF" w:rsidRDefault="00A13BB0">
      <w:pPr>
        <w:spacing w:after="0"/>
        <w:jc w:val="both"/>
      </w:pPr>
      <w:bookmarkStart w:id="32" w:name="z33"/>
      <w:bookmarkEnd w:id="31"/>
      <w:r>
        <w:rPr>
          <w:color w:val="000000"/>
          <w:sz w:val="28"/>
        </w:rPr>
        <w:t>      20. Көп пәтерлі тұрғын үйдің бірінші қабатында пайдаланылатын объектілердің тұрғын үйдің кіреберісімен қосылмағ</w:t>
      </w:r>
      <w:r>
        <w:rPr>
          <w:color w:val="000000"/>
          <w:sz w:val="28"/>
        </w:rPr>
        <w:t>ан бөлек есігі болуы тиіс.</w:t>
      </w:r>
    </w:p>
    <w:p w:rsidR="006012FF" w:rsidRDefault="00A13BB0">
      <w:pPr>
        <w:spacing w:after="0"/>
        <w:jc w:val="both"/>
      </w:pPr>
      <w:bookmarkStart w:id="33" w:name="z34"/>
      <w:bookmarkEnd w:id="32"/>
      <w:r>
        <w:rPr>
          <w:color w:val="000000"/>
          <w:sz w:val="28"/>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6012FF" w:rsidRDefault="00A13BB0">
      <w:pPr>
        <w:spacing w:after="0"/>
        <w:jc w:val="both"/>
      </w:pPr>
      <w:bookmarkStart w:id="34" w:name="z35"/>
      <w:bookmarkEnd w:id="33"/>
      <w:r>
        <w:rPr>
          <w:color w:val="000000"/>
          <w:sz w:val="28"/>
        </w:rPr>
        <w:t>      22. Барлық үй-жайлар функционалдық мақсатына сәйкес пайдал</w:t>
      </w:r>
      <w:r>
        <w:rPr>
          <w:color w:val="000000"/>
          <w:sz w:val="28"/>
        </w:rPr>
        <w:t>анылуы тиіс.</w:t>
      </w:r>
    </w:p>
    <w:p w:rsidR="006012FF" w:rsidRDefault="00A13BB0">
      <w:pPr>
        <w:spacing w:after="0"/>
        <w:jc w:val="both"/>
      </w:pPr>
      <w:bookmarkStart w:id="35" w:name="z36"/>
      <w:bookmarkEnd w:id="34"/>
      <w:r>
        <w:rPr>
          <w:color w:val="000000"/>
          <w:sz w:val="28"/>
        </w:rPr>
        <w:t>      23. Авариялық ғимараттарда және үй-жайларда орналасқан объектілерді пайдалануға жол берілмейді.</w:t>
      </w:r>
    </w:p>
    <w:p w:rsidR="006012FF" w:rsidRDefault="00A13BB0">
      <w:pPr>
        <w:spacing w:after="0"/>
        <w:jc w:val="both"/>
      </w:pPr>
      <w:bookmarkStart w:id="36" w:name="z37"/>
      <w:bookmarkEnd w:id="35"/>
      <w:r>
        <w:rPr>
          <w:color w:val="000000"/>
          <w:sz w:val="28"/>
        </w:rPr>
        <w:t>      24. Объектілерде мектепке дейінгі ұйымдар, компьютерлік сыныптар, мамандандырылған медициналық және стоматологиялық кабинеттер, шаштара</w:t>
      </w:r>
      <w:r>
        <w:rPr>
          <w:color w:val="000000"/>
          <w:sz w:val="28"/>
        </w:rPr>
        <w:t>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 та</w:t>
      </w:r>
      <w:r>
        <w:rPr>
          <w:color w:val="000000"/>
          <w:sz w:val="28"/>
        </w:rPr>
        <w:t>лаптары қолданылады.</w:t>
      </w:r>
    </w:p>
    <w:p w:rsidR="006012FF" w:rsidRDefault="00A13BB0">
      <w:pPr>
        <w:spacing w:after="0"/>
        <w:jc w:val="both"/>
      </w:pPr>
      <w:bookmarkStart w:id="37" w:name="z38"/>
      <w:bookmarkEnd w:id="36"/>
      <w:r>
        <w:rPr>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p w:rsidR="006012FF" w:rsidRDefault="00A13BB0">
      <w:pPr>
        <w:spacing w:after="0"/>
      </w:pPr>
      <w:bookmarkStart w:id="38" w:name="z39"/>
      <w:bookmarkEnd w:id="37"/>
      <w:r>
        <w:rPr>
          <w:b/>
          <w:color w:val="000000"/>
        </w:rPr>
        <w:t xml:space="preserve"> 3-тарау. Сумен жабдықтауға, су бұруға, жылумен жабдықтауға, жарықтандыруға, желдетуге, ауаны бапта</w:t>
      </w:r>
      <w:r>
        <w:rPr>
          <w:b/>
          <w:color w:val="000000"/>
        </w:rPr>
        <w:t>уға қойылатын санитариялық-эпидемиологиялық талаптар</w:t>
      </w:r>
    </w:p>
    <w:p w:rsidR="006012FF" w:rsidRDefault="00A13BB0">
      <w:pPr>
        <w:spacing w:after="0"/>
        <w:jc w:val="both"/>
      </w:pPr>
      <w:bookmarkStart w:id="39" w:name="z40"/>
      <w:bookmarkEnd w:id="38"/>
      <w:r>
        <w:rPr>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p w:rsidR="006012FF" w:rsidRDefault="00A13BB0">
      <w:pPr>
        <w:spacing w:after="0"/>
        <w:jc w:val="both"/>
      </w:pPr>
      <w:bookmarkStart w:id="40" w:name="z41"/>
      <w:bookmarkEnd w:id="39"/>
      <w:r>
        <w:rPr>
          <w:color w:val="000000"/>
          <w:sz w:val="28"/>
        </w:rPr>
        <w:t xml:space="preserve">      27. Объектілер нормалау құжаттарының белгіленген </w:t>
      </w:r>
      <w:r>
        <w:rPr>
          <w:color w:val="000000"/>
          <w:sz w:val="28"/>
        </w:rPr>
        <w:t>талаптарына сәйкес қауіпсіз және сапалы ауыз сумен қамтамасыз етіледі.</w:t>
      </w:r>
    </w:p>
    <w:p w:rsidR="006012FF" w:rsidRDefault="00A13BB0">
      <w:pPr>
        <w:spacing w:after="0"/>
        <w:jc w:val="both"/>
      </w:pPr>
      <w:bookmarkStart w:id="41" w:name="z42"/>
      <w:bookmarkEnd w:id="40"/>
      <w:r>
        <w:rPr>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w:t>
      </w:r>
      <w:r>
        <w:rPr>
          <w:color w:val="000000"/>
          <w:sz w:val="28"/>
        </w:rPr>
        <w:t>пасы мен қауіпсіздік көрсеткіштері бойынша нормалау құжаттарының талаптарына сәйкес келеді.</w:t>
      </w:r>
    </w:p>
    <w:bookmarkEnd w:id="41"/>
    <w:p w:rsidR="006012FF" w:rsidRDefault="00A13BB0">
      <w:pPr>
        <w:spacing w:after="0"/>
        <w:jc w:val="both"/>
      </w:pPr>
      <w:r>
        <w:rPr>
          <w:color w:val="000000"/>
          <w:sz w:val="28"/>
        </w:rPr>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w:t>
      </w:r>
      <w:r>
        <w:rPr>
          <w:color w:val="000000"/>
          <w:sz w:val="28"/>
        </w:rPr>
        <w:t xml:space="preserve"> стақандар) пайдаланылады.</w:t>
      </w:r>
    </w:p>
    <w:p w:rsidR="006012FF" w:rsidRDefault="00A13BB0">
      <w:pPr>
        <w:spacing w:after="0"/>
        <w:jc w:val="both"/>
      </w:pPr>
      <w:r>
        <w:rPr>
          <w:color w:val="000000"/>
          <w:sz w:val="28"/>
        </w:rPr>
        <w:t>      Жеке шөлмек сыйымдылықты пайдалануға рұқсат етіледі. Қайнаған ауыз су 3 сағаттан аспай сақталған жағдайда оны пайдалануға жол беріледі.</w:t>
      </w:r>
    </w:p>
    <w:p w:rsidR="006012FF" w:rsidRDefault="00A13BB0">
      <w:pPr>
        <w:spacing w:after="0"/>
        <w:jc w:val="both"/>
      </w:pPr>
      <w:bookmarkStart w:id="42" w:name="z43"/>
      <w:r>
        <w:rPr>
          <w:color w:val="000000"/>
          <w:sz w:val="28"/>
        </w:rPr>
        <w:t>      29. Стационарлық ауыз су бұрқақтарының конструктивтік шешімдері судың тік ағыныны</w:t>
      </w:r>
      <w:r>
        <w:rPr>
          <w:color w:val="000000"/>
          <w:sz w:val="28"/>
        </w:rPr>
        <w:t>ң айналасында биіктігі кемінде он сантиметр болатын шектеу сақинасының болуын көздейді.</w:t>
      </w:r>
    </w:p>
    <w:p w:rsidR="006012FF" w:rsidRDefault="00A13BB0">
      <w:pPr>
        <w:spacing w:after="0"/>
        <w:jc w:val="both"/>
      </w:pPr>
      <w:bookmarkStart w:id="43" w:name="z44"/>
      <w:bookmarkEnd w:id="42"/>
      <w:r>
        <w:rPr>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w:t>
      </w:r>
      <w:r>
        <w:rPr>
          <w:color w:val="000000"/>
          <w:sz w:val="28"/>
        </w:rPr>
        <w:t>ақыты ішінде олардың ауыз суға еркін қолжетімдігі қамтамасыз етіледі.</w:t>
      </w:r>
    </w:p>
    <w:p w:rsidR="006012FF" w:rsidRDefault="00A13BB0">
      <w:pPr>
        <w:spacing w:after="0"/>
        <w:jc w:val="both"/>
      </w:pPr>
      <w:bookmarkStart w:id="44" w:name="z45"/>
      <w:bookmarkEnd w:id="43"/>
      <w:r>
        <w:rPr>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6012FF" w:rsidRDefault="00A13BB0">
      <w:pPr>
        <w:spacing w:after="0"/>
        <w:jc w:val="both"/>
      </w:pPr>
      <w:bookmarkStart w:id="45" w:name="z46"/>
      <w:bookmarkEnd w:id="44"/>
      <w:r>
        <w:rPr>
          <w:color w:val="000000"/>
          <w:sz w:val="28"/>
        </w:rPr>
        <w:t>     </w:t>
      </w:r>
      <w:r>
        <w:rPr>
          <w:color w:val="000000"/>
          <w:sz w:val="28"/>
        </w:rPr>
        <w:t xml:space="preserve">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w:t>
      </w:r>
      <w:r>
        <w:rPr>
          <w:color w:val="000000"/>
          <w:sz w:val="28"/>
        </w:rPr>
        <w:t xml:space="preserve"> арнайы сыйымдылықтарда жүргізіледі.</w:t>
      </w:r>
    </w:p>
    <w:p w:rsidR="006012FF" w:rsidRDefault="00A13BB0">
      <w:pPr>
        <w:spacing w:after="0"/>
        <w:jc w:val="both"/>
      </w:pPr>
      <w:bookmarkStart w:id="46" w:name="z47"/>
      <w:bookmarkEnd w:id="45"/>
      <w:r>
        <w:rPr>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w:t>
      </w:r>
      <w:r>
        <w:rPr>
          <w:color w:val="000000"/>
          <w:sz w:val="28"/>
        </w:rPr>
        <w:t>у және дезинфекциялау құралдары қолданыла отырып, тазартылады және дезинфекцияланады. Ауыз суға арналған сыйымдылықтарды өзге де мақсаттарда пайдалануға жол берілмейді.</w:t>
      </w:r>
    </w:p>
    <w:p w:rsidR="006012FF" w:rsidRDefault="00A13BB0">
      <w:pPr>
        <w:spacing w:after="0"/>
        <w:jc w:val="both"/>
      </w:pPr>
      <w:bookmarkStart w:id="47" w:name="z48"/>
      <w:bookmarkEnd w:id="46"/>
      <w:r>
        <w:rPr>
          <w:color w:val="000000"/>
          <w:sz w:val="28"/>
        </w:rPr>
        <w:t>      34. Орталықтандырылған ыстық сумен жабдықтау жүйесі болмаған кезде су жылытқыштар</w:t>
      </w:r>
      <w:r>
        <w:rPr>
          <w:color w:val="000000"/>
          <w:sz w:val="28"/>
        </w:rPr>
        <w:t xml:space="preserve"> орнатылады. Ыстық және салқын су барлық ванналарға, себезгілерге, кір жуатын орындарға, қолжуғыштарға, оның ішінде санитариялық тораптарға, түстену залдарына, тұратын орындарға, медициналық мақсаттағы үй-жайларға, сондай-ақ ас блогындағы араластырғыштар о</w:t>
      </w:r>
      <w:r>
        <w:rPr>
          <w:color w:val="000000"/>
          <w:sz w:val="28"/>
        </w:rPr>
        <w:t>рнатылған технологиялық жабдыққа жүргізіледі.</w:t>
      </w:r>
    </w:p>
    <w:bookmarkEnd w:id="47"/>
    <w:p w:rsidR="006012FF" w:rsidRDefault="00A13BB0">
      <w:pPr>
        <w:spacing w:after="0"/>
        <w:jc w:val="both"/>
      </w:pPr>
      <w:r>
        <w:rPr>
          <w:color w:val="000000"/>
          <w:sz w:val="28"/>
        </w:rPr>
        <w:t>      Сумен жылыту жүйесіндегі ыстық суды технологиялық және шаруашылық-тұрмыстық мақсаттар үшін пайдалануға жол берілмейді.</w:t>
      </w:r>
    </w:p>
    <w:p w:rsidR="006012FF" w:rsidRDefault="00A13BB0">
      <w:pPr>
        <w:spacing w:after="0"/>
      </w:pPr>
      <w:r>
        <w:rPr>
          <w:color w:val="FF0000"/>
          <w:sz w:val="28"/>
        </w:rPr>
        <w:t>      Ескерту. 34-тармақ жаңа редакцияда – ҚР Денсаулық сақтау министрінің 31.03.2022</w:t>
      </w:r>
      <w:r>
        <w:rPr>
          <w:color w:val="FF0000"/>
          <w:sz w:val="28"/>
        </w:rPr>
        <w:t xml:space="preserve"> № ҚР ДСМ-31 (алғашқы ресми жарияланған күнінен кейін күнтізбелік алпыс күн өткен соң қолданысқа енгізіледі) бұйрығымен.</w:t>
      </w:r>
      <w:r>
        <w:br/>
      </w:r>
    </w:p>
    <w:p w:rsidR="006012FF" w:rsidRDefault="00A13BB0">
      <w:pPr>
        <w:spacing w:after="0"/>
        <w:jc w:val="both"/>
      </w:pPr>
      <w:bookmarkStart w:id="48" w:name="z49"/>
      <w:r>
        <w:rPr>
          <w:color w:val="000000"/>
          <w:sz w:val="28"/>
        </w:rPr>
        <w:t>      35. Сурет салуға және жабыстыруға, өсімдіктермен жұмыс істеуге арналған үй-жайлар, шеберханалар, медициналық блок үй-жайлары, ас</w:t>
      </w:r>
      <w:r>
        <w:rPr>
          <w:color w:val="000000"/>
          <w:sz w:val="28"/>
        </w:rPr>
        <w:t xml:space="preserve"> блогының өндірістік үй-жайлары ыстық және суық су өткізілген раквиналармен, қол жууға және кептіруге арналған құралдармен жабдықталады.</w:t>
      </w:r>
    </w:p>
    <w:p w:rsidR="006012FF" w:rsidRDefault="00A13BB0">
      <w:pPr>
        <w:spacing w:after="0"/>
        <w:jc w:val="both"/>
      </w:pPr>
      <w:bookmarkStart w:id="49" w:name="z50"/>
      <w:bookmarkEnd w:id="48"/>
      <w:r>
        <w:rPr>
          <w:color w:val="000000"/>
          <w:sz w:val="28"/>
        </w:rPr>
        <w:t>      36. Объектілерді кәріз жүргізілмеген және ішінара кәріз жүргізілген орындарда орналастырған кезде жергілікті су б</w:t>
      </w:r>
      <w:r>
        <w:rPr>
          <w:color w:val="000000"/>
          <w:sz w:val="28"/>
        </w:rPr>
        <w:t>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w:t>
      </w:r>
      <w:r>
        <w:rPr>
          <w:color w:val="000000"/>
          <w:sz w:val="28"/>
        </w:rPr>
        <w:t>арға (шұңқырға, септикке) жүзеге асырады, оларды тазалау уақтылы жүргізіледі.</w:t>
      </w:r>
    </w:p>
    <w:bookmarkEnd w:id="49"/>
    <w:p w:rsidR="006012FF" w:rsidRDefault="00A13BB0">
      <w:pPr>
        <w:spacing w:after="0"/>
        <w:jc w:val="both"/>
      </w:pPr>
      <w:r>
        <w:rPr>
          <w:color w:val="000000"/>
          <w:sz w:val="28"/>
        </w:rPr>
        <w:t>      Сарқынды суды ашық су айдындарына және іргелес аумаққа, сондай-ақ су сіңіргіш құдықтар құрылғысына ағызуға жол берiлмейдi.</w:t>
      </w:r>
    </w:p>
    <w:p w:rsidR="006012FF" w:rsidRDefault="00A13BB0">
      <w:pPr>
        <w:spacing w:after="0"/>
        <w:jc w:val="both"/>
      </w:pPr>
      <w:bookmarkStart w:id="50" w:name="z51"/>
      <w:r>
        <w:rPr>
          <w:color w:val="000000"/>
          <w:sz w:val="28"/>
        </w:rPr>
        <w:t>      37. Өндірістік, қойма үй-жайларындағы, тұрм</w:t>
      </w:r>
      <w:r>
        <w:rPr>
          <w:color w:val="000000"/>
          <w:sz w:val="28"/>
        </w:rPr>
        <w:t>ыстық үй-жайлардағы су бұруға арналған кәріз бағандары сыланған қораптарға салынады.</w:t>
      </w:r>
    </w:p>
    <w:p w:rsidR="006012FF" w:rsidRDefault="00A13BB0">
      <w:pPr>
        <w:spacing w:after="0"/>
        <w:jc w:val="both"/>
      </w:pPr>
      <w:bookmarkStart w:id="51" w:name="z52"/>
      <w:bookmarkEnd w:id="50"/>
      <w:r>
        <w:rPr>
          <w:color w:val="000000"/>
          <w:sz w:val="28"/>
        </w:rPr>
        <w:t>      38. Кәріз жүргізілмеген жерлерде жылы санитариялық тораптар (75 адамға 1) және су құйылатын қолжуғыштар (30 адамға 1) орнатылады.</w:t>
      </w:r>
    </w:p>
    <w:bookmarkEnd w:id="51"/>
    <w:p w:rsidR="006012FF" w:rsidRDefault="00A13BB0">
      <w:pPr>
        <w:spacing w:after="0"/>
        <w:jc w:val="both"/>
      </w:pPr>
      <w:r>
        <w:rPr>
          <w:color w:val="000000"/>
          <w:sz w:val="28"/>
        </w:rPr>
        <w:t>      Жылы санитариялық тораптардың</w:t>
      </w:r>
      <w:r>
        <w:rPr>
          <w:color w:val="000000"/>
          <w:sz w:val="28"/>
        </w:rPr>
        <w:t xml:space="preserve"> жерүсті үй-жайлары және су өткізбейтін материалдан жасалған қазылған шұңқыры болады. Жылы санитариялық тораптарды жинау күн сайын дезинфекциялау құралдарын пайдалана отырып жүргізіледі. Қазылған шұңқыр уақтылы тазаланады.</w:t>
      </w:r>
    </w:p>
    <w:p w:rsidR="006012FF" w:rsidRDefault="00A13BB0">
      <w:pPr>
        <w:spacing w:after="0"/>
        <w:jc w:val="both"/>
      </w:pPr>
      <w:r>
        <w:rPr>
          <w:color w:val="000000"/>
          <w:sz w:val="28"/>
        </w:rPr>
        <w:t>      Жобаланатын, салынып жатқан</w:t>
      </w:r>
      <w:r>
        <w:rPr>
          <w:color w:val="000000"/>
          <w:sz w:val="28"/>
        </w:rPr>
        <w:t xml:space="preserve"> және реконструкцияланатын білім беру объектілерінде кәріз жүргізілмеген және ішінара кәріз жүргізілген жерлерде санитариялық тораптар, оның ішінде жылы санитариялық тораптар объектілердің ғимараттарында орналастырылады.</w:t>
      </w:r>
    </w:p>
    <w:p w:rsidR="006012FF" w:rsidRDefault="00A13BB0">
      <w:pPr>
        <w:spacing w:after="0"/>
      </w:pPr>
      <w:r>
        <w:rPr>
          <w:color w:val="FF0000"/>
          <w:sz w:val="28"/>
        </w:rPr>
        <w:t>      Ескерту. 38-тармақ жаңа редак</w:t>
      </w:r>
      <w:r>
        <w:rPr>
          <w:color w:val="FF0000"/>
          <w:sz w:val="28"/>
        </w:rPr>
        <w:t>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p>
    <w:p w:rsidR="006012FF" w:rsidRDefault="00A13BB0">
      <w:pPr>
        <w:spacing w:after="0"/>
        <w:jc w:val="both"/>
      </w:pPr>
      <w:bookmarkStart w:id="52" w:name="z53"/>
      <w:r>
        <w:rPr>
          <w:color w:val="000000"/>
          <w:sz w:val="28"/>
        </w:rPr>
        <w:t>      39. Объектілердің ғимараттары орталық жылыту жүйелерімен жабдықталады. Орталық</w:t>
      </w:r>
      <w:r>
        <w:rPr>
          <w:color w:val="000000"/>
          <w:sz w:val="28"/>
        </w:rPr>
        <w:t>тандырылған жылумен жабдықтау көзі болмаған жағдайда сұйық, қатты және газ түріндегі отынмен жұмыс істейтін автономды қазандық көзделеді.</w:t>
      </w:r>
    </w:p>
    <w:p w:rsidR="006012FF" w:rsidRDefault="00A13BB0">
      <w:pPr>
        <w:spacing w:after="0"/>
        <w:jc w:val="both"/>
      </w:pPr>
      <w:bookmarkStart w:id="53" w:name="z54"/>
      <w:bookmarkEnd w:id="52"/>
      <w:r>
        <w:rPr>
          <w:color w:val="000000"/>
          <w:sz w:val="28"/>
        </w:rPr>
        <w:t>      40. Селолық елді мекендердегі шағын жинақталған мектептердің бір қабатты ғимараттарында пешпен жылыту құрылғысын</w:t>
      </w:r>
      <w:r>
        <w:rPr>
          <w:color w:val="000000"/>
          <w:sz w:val="28"/>
        </w:rPr>
        <w:t>а жол беріледі. Пешті жағу жеке есігі бар оқшауланған үй-жайда жүргізіледі.</w:t>
      </w:r>
    </w:p>
    <w:p w:rsidR="006012FF" w:rsidRDefault="00A13BB0">
      <w:pPr>
        <w:spacing w:after="0"/>
        <w:jc w:val="both"/>
      </w:pPr>
      <w:bookmarkStart w:id="54" w:name="z55"/>
      <w:bookmarkEnd w:id="53"/>
      <w:r>
        <w:rPr>
          <w:color w:val="000000"/>
          <w:sz w:val="28"/>
        </w:rPr>
        <w:t>      41. Жылыту кезеңінде ауаның температурасы нормалау құжаттарына сәйкес айқындалады.</w:t>
      </w:r>
    </w:p>
    <w:p w:rsidR="006012FF" w:rsidRDefault="00A13BB0">
      <w:pPr>
        <w:spacing w:after="0"/>
        <w:jc w:val="both"/>
      </w:pPr>
      <w:bookmarkStart w:id="55" w:name="z56"/>
      <w:bookmarkEnd w:id="54"/>
      <w:r>
        <w:rPr>
          <w:color w:val="000000"/>
          <w:sz w:val="28"/>
        </w:rPr>
        <w:t>      42. Үй-жайларды табиғи және жасанды жарықтандыруды сәулет, қала құрылысы және құрылыс</w:t>
      </w:r>
      <w:r>
        <w:rPr>
          <w:color w:val="000000"/>
          <w:sz w:val="28"/>
        </w:rPr>
        <w:t xml:space="preserve">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p w:rsidR="006012FF" w:rsidRDefault="00A13BB0">
      <w:pPr>
        <w:spacing w:after="0"/>
        <w:jc w:val="both"/>
      </w:pPr>
      <w:bookmarkStart w:id="56" w:name="z57"/>
      <w:bookmarkEnd w:id="55"/>
      <w:r>
        <w:rPr>
          <w:color w:val="000000"/>
          <w:sz w:val="28"/>
        </w:rPr>
        <w:t>      43. Объектінің аумағында сыртқы ж</w:t>
      </w:r>
      <w:r>
        <w:rPr>
          <w:color w:val="000000"/>
          <w:sz w:val="28"/>
        </w:rPr>
        <w:t>асанды жарықтандыру болады.</w:t>
      </w:r>
    </w:p>
    <w:p w:rsidR="006012FF" w:rsidRDefault="00A13BB0">
      <w:pPr>
        <w:spacing w:after="0"/>
        <w:jc w:val="both"/>
      </w:pPr>
      <w:bookmarkStart w:id="57" w:name="z58"/>
      <w:bookmarkEnd w:id="56"/>
      <w:r>
        <w:rPr>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p w:rsidR="006012FF" w:rsidRDefault="00A13BB0">
      <w:pPr>
        <w:spacing w:after="0"/>
        <w:jc w:val="both"/>
      </w:pPr>
      <w:bookmarkStart w:id="58" w:name="z59"/>
      <w:bookmarkEnd w:id="57"/>
      <w:r>
        <w:rPr>
          <w:color w:val="000000"/>
          <w:sz w:val="28"/>
        </w:rPr>
        <w:t>      45. Оқу-өндірістік шеберханаларда, спорт залдарында екі жақ бүйірден табиғи жарық</w:t>
      </w:r>
      <w:r>
        <w:rPr>
          <w:color w:val="000000"/>
          <w:sz w:val="28"/>
        </w:rPr>
        <w:t>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8"/>
    <w:p w:rsidR="006012FF" w:rsidRDefault="00A13BB0">
      <w:pPr>
        <w:spacing w:after="0"/>
        <w:jc w:val="both"/>
      </w:pPr>
      <w:r>
        <w:rPr>
          <w:color w:val="000000"/>
          <w:sz w:val="28"/>
        </w:rPr>
        <w:t>      Терезелердің әйнектелуі бүтін шыны төсемінен орындалады.</w:t>
      </w:r>
    </w:p>
    <w:p w:rsidR="006012FF" w:rsidRDefault="00A13BB0">
      <w:pPr>
        <w:spacing w:after="0"/>
        <w:jc w:val="both"/>
      </w:pPr>
      <w:bookmarkStart w:id="59" w:name="z60"/>
      <w:r>
        <w:rPr>
          <w:color w:val="000000"/>
          <w:sz w:val="28"/>
        </w:rPr>
        <w:t xml:space="preserve">      46. Жасанды жарықтандыру кезінде бір үй-жайда </w:t>
      </w:r>
      <w:r>
        <w:rPr>
          <w:color w:val="000000"/>
          <w:sz w:val="28"/>
        </w:rPr>
        <w:t>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6012FF" w:rsidRDefault="00A13BB0">
      <w:pPr>
        <w:spacing w:after="0"/>
        <w:jc w:val="both"/>
      </w:pPr>
      <w:bookmarkStart w:id="60" w:name="z61"/>
      <w:bookmarkEnd w:id="59"/>
      <w:r>
        <w:rPr>
          <w:color w:val="000000"/>
          <w:sz w:val="28"/>
        </w:rPr>
        <w:t>      47. Білім беру объектілерін жасанды жарықтандыру көрсеткіштері нормалау құжаттарына сәйкес айқындалады</w:t>
      </w:r>
      <w:r>
        <w:rPr>
          <w:color w:val="000000"/>
          <w:sz w:val="28"/>
        </w:rPr>
        <w:t>.</w:t>
      </w:r>
    </w:p>
    <w:p w:rsidR="006012FF" w:rsidRDefault="00A13BB0">
      <w:pPr>
        <w:spacing w:after="0"/>
        <w:jc w:val="both"/>
      </w:pPr>
      <w:bookmarkStart w:id="61" w:name="z62"/>
      <w:bookmarkEnd w:id="60"/>
      <w:r>
        <w:rPr>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w:t>
      </w:r>
      <w:r>
        <w:rPr>
          <w:color w:val="000000"/>
          <w:sz w:val="28"/>
        </w:rPr>
        <w:t>. Көру патологиясының түріне байланысты жалпы және жергілікті жарықтандырудың жиынтық жарықтандыру деңгейі мынаны құрайды:</w:t>
      </w:r>
    </w:p>
    <w:bookmarkEnd w:id="61"/>
    <w:p w:rsidR="006012FF" w:rsidRDefault="00A13BB0">
      <w:pPr>
        <w:spacing w:after="0"/>
        <w:jc w:val="both"/>
      </w:pPr>
      <w:r>
        <w:rPr>
          <w:color w:val="000000"/>
          <w:sz w:val="28"/>
        </w:rPr>
        <w:t>      1) жоғары дәрежелі күрделі алыстан көрмейтіндер және жоғары дәрежедегі жақыннан көрмейтіндерге – 1000 люкс (бұдан әрі – лк);</w:t>
      </w:r>
    </w:p>
    <w:p w:rsidR="006012FF" w:rsidRDefault="00A13BB0">
      <w:pPr>
        <w:spacing w:after="0"/>
        <w:jc w:val="both"/>
      </w:pPr>
      <w:r>
        <w:rPr>
          <w:color w:val="000000"/>
          <w:sz w:val="28"/>
        </w:rPr>
        <w:t>  </w:t>
      </w:r>
      <w:r>
        <w:rPr>
          <w:color w:val="000000"/>
          <w:sz w:val="28"/>
        </w:rPr>
        <w:t>    2) торлы қабық пен көру нервісі зақымдалғандарға (көздің қарығуы болмайтын) – 1000 – 1500 лк;</w:t>
      </w:r>
    </w:p>
    <w:p w:rsidR="006012FF" w:rsidRDefault="00A13BB0">
      <w:pPr>
        <w:spacing w:after="0"/>
        <w:jc w:val="both"/>
      </w:pPr>
      <w:r>
        <w:rPr>
          <w:color w:val="000000"/>
          <w:sz w:val="28"/>
        </w:rPr>
        <w:t>      3) жарықтан қорқу ауруынан зардап шегетіндерге – 500 лк-тен артық емес;</w:t>
      </w:r>
    </w:p>
    <w:p w:rsidR="006012FF" w:rsidRDefault="00A13BB0">
      <w:pPr>
        <w:spacing w:after="0"/>
        <w:jc w:val="both"/>
      </w:pPr>
      <w:r>
        <w:rPr>
          <w:color w:val="000000"/>
          <w:sz w:val="28"/>
        </w:rPr>
        <w:t>      4) жасанды жарықтандыру деңгейі жалпы жарықтандыру жүйесінен 400 лк-тен ас</w:t>
      </w:r>
      <w:r>
        <w:rPr>
          <w:color w:val="000000"/>
          <w:sz w:val="28"/>
        </w:rPr>
        <w:t>пауы тиіс;</w:t>
      </w:r>
    </w:p>
    <w:p w:rsidR="006012FF" w:rsidRDefault="00A13BB0">
      <w:pPr>
        <w:spacing w:after="0"/>
        <w:jc w:val="both"/>
      </w:pPr>
      <w:r>
        <w:rPr>
          <w:color w:val="000000"/>
          <w:sz w:val="28"/>
        </w:rPr>
        <w:t>      5) әр жұмыс орнын кемінде 400 лк жергілікті жарықтандыру шамдарымен жабдықтайды.</w:t>
      </w:r>
    </w:p>
    <w:p w:rsidR="006012FF" w:rsidRDefault="00A13BB0">
      <w:pPr>
        <w:spacing w:after="0"/>
        <w:jc w:val="both"/>
      </w:pPr>
      <w:r>
        <w:rPr>
          <w:color w:val="000000"/>
          <w:sz w:val="28"/>
        </w:rPr>
        <w:t>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p w:rsidR="006012FF" w:rsidRDefault="00A13BB0">
      <w:pPr>
        <w:spacing w:after="0"/>
        <w:jc w:val="both"/>
      </w:pPr>
      <w:bookmarkStart w:id="62" w:name="z63"/>
      <w:r>
        <w:rPr>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w:t>
      </w:r>
      <w:r>
        <w:rPr>
          <w:color w:val="000000"/>
          <w:sz w:val="28"/>
        </w:rPr>
        <w:t>ған құрамында сынап бар шамдарды сақтау және кәдеге жаратуға жіберу объекті басшысының бұйрығымен жауапты адамға жүктеледі.</w:t>
      </w:r>
    </w:p>
    <w:p w:rsidR="006012FF" w:rsidRDefault="00A13BB0">
      <w:pPr>
        <w:spacing w:after="0"/>
        <w:jc w:val="both"/>
      </w:pPr>
      <w:bookmarkStart w:id="63" w:name="z64"/>
      <w:bookmarkEnd w:id="62"/>
      <w:r>
        <w:rPr>
          <w:color w:val="000000"/>
          <w:sz w:val="28"/>
        </w:rPr>
        <w:t>      50. Объектілердің ғимараттары желдету және ауа баптау жүйелерімен жабдықталады. Ас блогында механикалық түрде іске қосылатын ж</w:t>
      </w:r>
      <w:r>
        <w:rPr>
          <w:color w:val="000000"/>
          <w:sz w:val="28"/>
        </w:rPr>
        <w:t>елдету жүйесі көзделеді. Жылу және ылғал бөлу көздері болып табылатын жабдықтың үстінде сыртқа тарту шатырлары орнатылады.</w:t>
      </w:r>
    </w:p>
    <w:p w:rsidR="006012FF" w:rsidRDefault="00A13BB0">
      <w:pPr>
        <w:spacing w:after="0"/>
        <w:jc w:val="both"/>
      </w:pPr>
      <w:bookmarkStart w:id="64" w:name="z65"/>
      <w:bookmarkEnd w:id="63"/>
      <w:r>
        <w:rPr>
          <w:color w:val="000000"/>
          <w:sz w:val="28"/>
        </w:rPr>
        <w:t>      51. Желдету және ауа баптау жүйелерін пайдалану кезінде нормалау құжаттарының талаптары сақталады.</w:t>
      </w:r>
    </w:p>
    <w:p w:rsidR="006012FF" w:rsidRDefault="00A13BB0">
      <w:pPr>
        <w:spacing w:after="0"/>
        <w:jc w:val="both"/>
      </w:pPr>
      <w:bookmarkStart w:id="65" w:name="z66"/>
      <w:bookmarkEnd w:id="64"/>
      <w:r>
        <w:rPr>
          <w:color w:val="000000"/>
          <w:sz w:val="28"/>
        </w:rPr>
        <w:t>      52. Оқу үй-жайларын үз</w:t>
      </w:r>
      <w:r>
        <w:rPr>
          <w:color w:val="000000"/>
          <w:sz w:val="28"/>
        </w:rPr>
        <w:t xml:space="preserve">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w:t>
      </w:r>
      <w:r>
        <w:rPr>
          <w:color w:val="000000"/>
          <w:sz w:val="28"/>
        </w:rPr>
        <w:t>жүргізеді. Өтпелі желдетуді дәретхана үй-жайлары арқылы жүргізбейді.</w:t>
      </w:r>
    </w:p>
    <w:p w:rsidR="006012FF" w:rsidRDefault="00A13BB0">
      <w:pPr>
        <w:spacing w:after="0"/>
        <w:jc w:val="both"/>
      </w:pPr>
      <w:bookmarkStart w:id="66" w:name="z67"/>
      <w:bookmarkEnd w:id="65"/>
      <w:r>
        <w:rPr>
          <w:color w:val="000000"/>
          <w:sz w:val="28"/>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w:t>
      </w:r>
      <w:r>
        <w:rPr>
          <w:color w:val="000000"/>
          <w:sz w:val="28"/>
        </w:rPr>
        <w:t>шаңұстағыштармен және сыртқа тарту құралдарымен жабдықтайды.</w:t>
      </w:r>
    </w:p>
    <w:p w:rsidR="006012FF" w:rsidRDefault="00A13BB0">
      <w:pPr>
        <w:spacing w:after="0"/>
        <w:jc w:val="both"/>
      </w:pPr>
      <w:bookmarkStart w:id="67" w:name="z68"/>
      <w:bookmarkEnd w:id="66"/>
      <w:r>
        <w:rPr>
          <w:color w:val="000000"/>
          <w:sz w:val="28"/>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w:t>
      </w:r>
      <w:r>
        <w:rPr>
          <w:color w:val="000000"/>
          <w:sz w:val="28"/>
        </w:rPr>
        <w:t>і.</w:t>
      </w:r>
    </w:p>
    <w:p w:rsidR="006012FF" w:rsidRDefault="00A13BB0">
      <w:pPr>
        <w:spacing w:after="0"/>
        <w:jc w:val="both"/>
      </w:pPr>
      <w:bookmarkStart w:id="68" w:name="z69"/>
      <w:bookmarkEnd w:id="67"/>
      <w:r>
        <w:rPr>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6012FF" w:rsidRDefault="00A13BB0">
      <w:pPr>
        <w:spacing w:after="0"/>
      </w:pPr>
      <w:bookmarkStart w:id="69" w:name="z70"/>
      <w:bookmarkEnd w:id="68"/>
      <w:r>
        <w:rPr>
          <w:b/>
          <w:color w:val="000000"/>
        </w:rPr>
        <w:t xml:space="preserve"> 4-тарау. Объектілердің үй-ж</w:t>
      </w:r>
      <w:r>
        <w:rPr>
          <w:b/>
          <w:color w:val="000000"/>
        </w:rPr>
        <w:t>айларын жөндеуге және күтіп-ұстауға қойылатын санитариялық-эпидемиологиялық талаптар</w:t>
      </w:r>
    </w:p>
    <w:p w:rsidR="006012FF" w:rsidRDefault="00A13BB0">
      <w:pPr>
        <w:spacing w:after="0"/>
        <w:jc w:val="both"/>
      </w:pPr>
      <w:bookmarkStart w:id="70" w:name="z71"/>
      <w:bookmarkEnd w:id="69"/>
      <w:r>
        <w:rPr>
          <w:color w:val="000000"/>
          <w:sz w:val="28"/>
        </w:rPr>
        <w:t>      56. Жыл сайын объектіде ағымдағы жөндеу жүргізіледі.</w:t>
      </w:r>
    </w:p>
    <w:p w:rsidR="006012FF" w:rsidRDefault="00A13BB0">
      <w:pPr>
        <w:spacing w:after="0"/>
        <w:jc w:val="both"/>
      </w:pPr>
      <w:bookmarkStart w:id="71" w:name="z72"/>
      <w:bookmarkEnd w:id="70"/>
      <w:r>
        <w:rPr>
          <w:color w:val="000000"/>
          <w:sz w:val="28"/>
        </w:rPr>
        <w:t>      57. Объектілер жұмыс істеп тұрған кезде авариялық жағдайларды жою жұмыстарын қоспағанда, күрделі және ағым</w:t>
      </w:r>
      <w:r>
        <w:rPr>
          <w:color w:val="000000"/>
          <w:sz w:val="28"/>
        </w:rPr>
        <w:t>дағы жөндеу жұмыстарының түрлерін жүргізуге жол берілмейді.</w:t>
      </w:r>
    </w:p>
    <w:p w:rsidR="006012FF" w:rsidRDefault="00A13BB0">
      <w:pPr>
        <w:spacing w:after="0"/>
        <w:jc w:val="both"/>
      </w:pPr>
      <w:bookmarkStart w:id="72" w:name="z73"/>
      <w:bookmarkEnd w:id="71"/>
      <w:r>
        <w:rPr>
          <w:color w:val="000000"/>
          <w:sz w:val="28"/>
        </w:rPr>
        <w:t>      58. Үй-жайларды әрлеу үшін олардың сапасы мен қауіпсіздігін растайтын құжаттары бар құрылыс материалдары пайдаланылады.</w:t>
      </w:r>
    </w:p>
    <w:p w:rsidR="006012FF" w:rsidRDefault="00A13BB0">
      <w:pPr>
        <w:spacing w:after="0"/>
        <w:jc w:val="both"/>
      </w:pPr>
      <w:bookmarkStart w:id="73" w:name="z74"/>
      <w:bookmarkEnd w:id="72"/>
      <w:r>
        <w:rPr>
          <w:color w:val="000000"/>
          <w:sz w:val="28"/>
        </w:rPr>
        <w:t>      59. Вестибюльдерде, холлдарда, рекреацияларда, акті және мәжіліс</w:t>
      </w:r>
      <w:r>
        <w:rPr>
          <w:color w:val="000000"/>
          <w:sz w:val="28"/>
        </w:rPr>
        <w:t xml:space="preserve"> залдарында, әкімшілік үй-жайларында конструкциясы әртүрлі аспалы төбелерді қолдануға жол беріледі.</w:t>
      </w:r>
    </w:p>
    <w:p w:rsidR="006012FF" w:rsidRDefault="00A13BB0">
      <w:pPr>
        <w:spacing w:after="0"/>
        <w:jc w:val="both"/>
      </w:pPr>
      <w:bookmarkStart w:id="74" w:name="z75"/>
      <w:bookmarkEnd w:id="73"/>
      <w:r>
        <w:rPr>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6012FF" w:rsidRDefault="00A13BB0">
      <w:pPr>
        <w:spacing w:after="0"/>
        <w:jc w:val="both"/>
      </w:pPr>
      <w:bookmarkStart w:id="75" w:name="z76"/>
      <w:bookmarkEnd w:id="74"/>
      <w:r>
        <w:rPr>
          <w:color w:val="000000"/>
          <w:sz w:val="28"/>
        </w:rPr>
        <w:t xml:space="preserve">      </w:t>
      </w:r>
      <w:r>
        <w:rPr>
          <w:color w:val="000000"/>
          <w:sz w:val="28"/>
        </w:rPr>
        <w:t>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5"/>
    <w:p w:rsidR="006012FF" w:rsidRDefault="00A13BB0">
      <w:pPr>
        <w:spacing w:after="0"/>
        <w:jc w:val="both"/>
      </w:pPr>
      <w:r>
        <w:rPr>
          <w:color w:val="000000"/>
          <w:sz w:val="28"/>
        </w:rPr>
        <w:t>      Ылғалды режиммен жұмыс істейтін үй-жайлардың (медициналық мақсаттағы, ас блогы, санитариялық торапт</w:t>
      </w:r>
      <w:r>
        <w:rPr>
          <w:color w:val="000000"/>
          <w:sz w:val="28"/>
        </w:rPr>
        <w:t>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бөлмелерінде кемінде 1,8 м биіктікке қ</w:t>
      </w:r>
      <w:r>
        <w:rPr>
          <w:color w:val="000000"/>
          <w:sz w:val="28"/>
        </w:rPr>
        <w:t>аптайды.</w:t>
      </w:r>
    </w:p>
    <w:p w:rsidR="006012FF" w:rsidRDefault="00A13BB0">
      <w:pPr>
        <w:spacing w:after="0"/>
        <w:jc w:val="both"/>
      </w:pPr>
      <w:bookmarkStart w:id="76" w:name="z77"/>
      <w:r>
        <w:rPr>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p w:rsidR="006012FF" w:rsidRDefault="00A13BB0">
      <w:pPr>
        <w:spacing w:after="0"/>
        <w:jc w:val="both"/>
      </w:pPr>
      <w:bookmarkStart w:id="77" w:name="z78"/>
      <w:bookmarkEnd w:id="76"/>
      <w:r>
        <w:rPr>
          <w:color w:val="000000"/>
          <w:sz w:val="28"/>
        </w:rPr>
        <w:t>    </w:t>
      </w:r>
      <w:r>
        <w:rPr>
          <w:color w:val="000000"/>
          <w:sz w:val="28"/>
        </w:rPr>
        <w:t>  63. Желдету үшін ашылатын терезелерге, форточкаларға, фрамугаларға москит торлары орнатылады.</w:t>
      </w:r>
    </w:p>
    <w:p w:rsidR="006012FF" w:rsidRDefault="00A13BB0">
      <w:pPr>
        <w:spacing w:after="0"/>
        <w:jc w:val="both"/>
      </w:pPr>
      <w:bookmarkStart w:id="78" w:name="z79"/>
      <w:bookmarkEnd w:id="77"/>
      <w:r>
        <w:rPr>
          <w:color w:val="000000"/>
          <w:sz w:val="28"/>
        </w:rPr>
        <w:t>      64. Объектілердің аумағы, ашық ауадағы дене шынықтыру және спорт алаңдары таза ұсталады, бөгде заттардан бос болуы тиіс.</w:t>
      </w:r>
    </w:p>
    <w:p w:rsidR="006012FF" w:rsidRDefault="00A13BB0">
      <w:pPr>
        <w:spacing w:after="0"/>
        <w:jc w:val="both"/>
      </w:pPr>
      <w:bookmarkStart w:id="79" w:name="z80"/>
      <w:bookmarkEnd w:id="78"/>
      <w:r>
        <w:rPr>
          <w:color w:val="000000"/>
          <w:sz w:val="28"/>
        </w:rPr>
        <w:t>      65. Барлық үй-жайлар таза ұ</w:t>
      </w:r>
      <w:r>
        <w:rPr>
          <w:color w:val="000000"/>
          <w:sz w:val="28"/>
        </w:rPr>
        <w:t>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9"/>
    <w:p w:rsidR="006012FF" w:rsidRDefault="00A13BB0">
      <w:pPr>
        <w:spacing w:after="0"/>
        <w:jc w:val="both"/>
      </w:pPr>
      <w:r>
        <w:rPr>
          <w:color w:val="000000"/>
          <w:sz w:val="28"/>
        </w:rPr>
        <w:t>      Үй жайларды ылғалды жинауды ұйы</w:t>
      </w:r>
      <w:r>
        <w:rPr>
          <w:color w:val="000000"/>
          <w:sz w:val="28"/>
        </w:rPr>
        <w:t>мның техникалық персоналы жүргізеді. Білім алушылар мен тәрбиеленушілерді санитариялық тораптарды жинауға тартуға жол берілмейді.</w:t>
      </w:r>
    </w:p>
    <w:p w:rsidR="006012FF" w:rsidRDefault="00A13BB0">
      <w:pPr>
        <w:spacing w:after="0"/>
        <w:jc w:val="both"/>
      </w:pPr>
      <w:bookmarkStart w:id="80" w:name="z81"/>
      <w:r>
        <w:rPr>
          <w:color w:val="000000"/>
          <w:sz w:val="28"/>
        </w:rPr>
        <w:t>      66. Жинау жүргізу үшін нормалау құжаттарына сәйкес қолдануға рұқсат етілген жуу, дезинфекциялау құралдары пайдаланылады.</w:t>
      </w:r>
    </w:p>
    <w:bookmarkEnd w:id="80"/>
    <w:p w:rsidR="006012FF" w:rsidRDefault="00A13BB0">
      <w:pPr>
        <w:spacing w:after="0"/>
        <w:jc w:val="both"/>
      </w:pPr>
      <w:r>
        <w:rPr>
          <w:color w:val="000000"/>
          <w:sz w:val="28"/>
        </w:rPr>
        <w:t xml:space="preserve">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w:t>
      </w:r>
      <w:r>
        <w:rPr>
          <w:color w:val="000000"/>
          <w:sz w:val="28"/>
        </w:rPr>
        <w:t>қолы жетпейтін орындарда сақталады.</w:t>
      </w:r>
    </w:p>
    <w:p w:rsidR="006012FF" w:rsidRDefault="00A13BB0">
      <w:pPr>
        <w:spacing w:after="0"/>
        <w:jc w:val="both"/>
      </w:pPr>
      <w:bookmarkStart w:id="81" w:name="z82"/>
      <w:r>
        <w:rPr>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w:t>
      </w:r>
      <w:r>
        <w:rPr>
          <w:color w:val="000000"/>
          <w:sz w:val="28"/>
        </w:rPr>
        <w:t>р, оқу кабинеттері, жатын бөлмелер, өндірістік шеберханалар) бекітіледі және арнайы бөлінген орындарда сақталады.</w:t>
      </w:r>
    </w:p>
    <w:bookmarkEnd w:id="81"/>
    <w:p w:rsidR="006012FF" w:rsidRDefault="00A13BB0">
      <w:pPr>
        <w:spacing w:after="0"/>
        <w:jc w:val="both"/>
      </w:pPr>
      <w:r>
        <w:rPr>
          <w:color w:val="000000"/>
          <w:sz w:val="28"/>
        </w:rPr>
        <w:t>      Барлық ұйымдардың санитариялық тораптары үшін жинау мүкәммалының белгілік таңбасы болады.</w:t>
      </w:r>
    </w:p>
    <w:p w:rsidR="006012FF" w:rsidRDefault="00A13BB0">
      <w:pPr>
        <w:spacing w:after="0"/>
        <w:jc w:val="both"/>
      </w:pPr>
      <w:bookmarkStart w:id="82" w:name="z83"/>
      <w:r>
        <w:rPr>
          <w:color w:val="000000"/>
          <w:sz w:val="28"/>
        </w:rPr>
        <w:t>      68. Объектілерде дератизациялау және дез</w:t>
      </w:r>
      <w:r>
        <w:rPr>
          <w:color w:val="000000"/>
          <w:sz w:val="28"/>
        </w:rPr>
        <w:t>инсекциялау бойынша іс-шаралар жүргізіледі. Жәндіктердің, кенелердің және басқа да буынаяқтылар мен кеміргіштердің болуына жол берілмейді.</w:t>
      </w:r>
    </w:p>
    <w:p w:rsidR="006012FF" w:rsidRDefault="00A13BB0">
      <w:pPr>
        <w:spacing w:after="0"/>
        <w:jc w:val="both"/>
      </w:pPr>
      <w:bookmarkStart w:id="83" w:name="z84"/>
      <w:bookmarkEnd w:id="82"/>
      <w:r>
        <w:rPr>
          <w:color w:val="000000"/>
          <w:sz w:val="28"/>
        </w:rPr>
        <w:t>      69. Тығыз жабылатын қақпақтармен жабдықталған қоқыс жинағыштар шаруашылық аймақтағы үш жағынан қоршалған тазала</w:t>
      </w:r>
      <w:r>
        <w:rPr>
          <w:color w:val="000000"/>
          <w:sz w:val="28"/>
        </w:rPr>
        <w:t>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3"/>
    <w:p w:rsidR="006012FF" w:rsidRDefault="00A13BB0">
      <w:pPr>
        <w:spacing w:after="0"/>
        <w:jc w:val="both"/>
      </w:pPr>
      <w:r>
        <w:rPr>
          <w:color w:val="000000"/>
          <w:sz w:val="28"/>
        </w:rPr>
        <w:t xml:space="preserve">      Көп пәтерлі тұрғын үйдің бірінші қабатында, ішіне-жапсарлас салынған үй-жайларда </w:t>
      </w:r>
      <w:r>
        <w:rPr>
          <w:color w:val="000000"/>
          <w:sz w:val="28"/>
        </w:rPr>
        <w:t>орналасқан объектілердің қоқысын жинау үшін тұрғын үйдің ортақ қоқыс жинағыштары немесе контейнерлері пайдаланылады.</w:t>
      </w:r>
    </w:p>
    <w:p w:rsidR="006012FF" w:rsidRDefault="00A13BB0">
      <w:pPr>
        <w:spacing w:after="0"/>
      </w:pPr>
      <w:bookmarkStart w:id="84" w:name="z85"/>
      <w:r>
        <w:rPr>
          <w:b/>
          <w:color w:val="000000"/>
        </w:rPr>
        <w:t xml:space="preserve"> 5-тарау. Оқыту және өндірістік практика жағдайларына қойылатын санитариялық-эпидемиологиялық талаптар</w:t>
      </w:r>
    </w:p>
    <w:p w:rsidR="006012FF" w:rsidRDefault="00A13BB0">
      <w:pPr>
        <w:spacing w:after="0"/>
        <w:jc w:val="both"/>
      </w:pPr>
      <w:bookmarkStart w:id="85" w:name="z86"/>
      <w:bookmarkEnd w:id="84"/>
      <w:r>
        <w:rPr>
          <w:color w:val="000000"/>
          <w:sz w:val="28"/>
        </w:rPr>
        <w:t xml:space="preserve">       70. Жалпы білім беретін және </w:t>
      </w:r>
      <w:r>
        <w:rPr>
          <w:color w:val="000000"/>
          <w:sz w:val="28"/>
        </w:rPr>
        <w:t>арнайы білім беру ұйымдары топтарының (сыныптарының) толтырылуы осы Санитариялық қағидаларға 2-қосымшаға сәйкес қабылданады.</w:t>
      </w:r>
    </w:p>
    <w:bookmarkEnd w:id="85"/>
    <w:p w:rsidR="006012FF" w:rsidRDefault="00A13BB0">
      <w:pPr>
        <w:spacing w:after="0"/>
      </w:pPr>
      <w:r>
        <w:rPr>
          <w:color w:val="FF0000"/>
          <w:sz w:val="28"/>
        </w:rPr>
        <w:t>      Ескерту. 70-тармақ жаңа редакцияда – ҚР Денсаулық сақтау министрінің 31.03.2022 № ҚР ДСМ-31 (алғашқы ресми жарияланған күніне</w:t>
      </w:r>
      <w:r>
        <w:rPr>
          <w:color w:val="FF0000"/>
          <w:sz w:val="28"/>
        </w:rPr>
        <w:t>н кейін күнтізбелік алпыс күн өткен соң қолданысқа енгізіледі) бұйрығымен.</w:t>
      </w:r>
      <w:r>
        <w:br/>
      </w:r>
    </w:p>
    <w:p w:rsidR="006012FF" w:rsidRDefault="00A13BB0">
      <w:pPr>
        <w:spacing w:after="0"/>
        <w:jc w:val="both"/>
      </w:pPr>
      <w:bookmarkStart w:id="86" w:name="z87"/>
      <w:r>
        <w:rPr>
          <w:color w:val="000000"/>
          <w:sz w:val="28"/>
        </w:rPr>
        <w:t>      71. Жалпы білім беру ұйымдарында сабақтың ұзақтығы 45 минуттан аспауы тиіс. Бірінші сыныптарда оқу жүктемесін бірте-бірте арттыра отырып, оқу сабақтарының "сатылы" режимін қо</w:t>
      </w:r>
      <w:r>
        <w:rPr>
          <w:color w:val="000000"/>
          <w:sz w:val="28"/>
        </w:rPr>
        <w:t>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bookmarkEnd w:id="86"/>
    <w:p w:rsidR="006012FF" w:rsidRDefault="00A13BB0">
      <w:pPr>
        <w:spacing w:after="0"/>
        <w:jc w:val="both"/>
      </w:pPr>
      <w:r>
        <w:rPr>
          <w:color w:val="000000"/>
          <w:sz w:val="28"/>
        </w:rPr>
        <w:t>      Бірінші сынып оқушылары үшін бір жыл ішінде қосымша бір апталық демалыстар болуы тиіс.</w:t>
      </w:r>
    </w:p>
    <w:p w:rsidR="006012FF" w:rsidRDefault="00A13BB0">
      <w:pPr>
        <w:spacing w:after="0"/>
        <w:jc w:val="both"/>
      </w:pPr>
      <w:bookmarkStart w:id="87" w:name="z88"/>
      <w:r>
        <w:rPr>
          <w:color w:val="000000"/>
          <w:sz w:val="28"/>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7"/>
    <w:p w:rsidR="006012FF" w:rsidRDefault="00A13BB0">
      <w:pPr>
        <w:spacing w:after="0"/>
        <w:jc w:val="both"/>
      </w:pPr>
      <w:r>
        <w:rPr>
          <w:color w:val="000000"/>
          <w:sz w:val="28"/>
        </w:rPr>
        <w:t>      Кестедегі сабақтар саны ата-аналар комитетімен келісіледі.</w:t>
      </w:r>
    </w:p>
    <w:p w:rsidR="006012FF" w:rsidRDefault="00A13BB0">
      <w:pPr>
        <w:spacing w:after="0"/>
        <w:jc w:val="both"/>
      </w:pPr>
      <w:bookmarkStart w:id="88" w:name="z89"/>
      <w:r>
        <w:rPr>
          <w:color w:val="000000"/>
          <w:sz w:val="28"/>
        </w:rPr>
        <w:t>      73. Бастауыш мектепте қосарланған сабақтар</w:t>
      </w:r>
      <w:r>
        <w:rPr>
          <w:color w:val="000000"/>
          <w:sz w:val="28"/>
        </w:rPr>
        <w:t>ды өткізуге жол берілмейді.</w:t>
      </w:r>
    </w:p>
    <w:bookmarkEnd w:id="88"/>
    <w:p w:rsidR="006012FF" w:rsidRDefault="00A13BB0">
      <w:pPr>
        <w:spacing w:after="0"/>
        <w:jc w:val="both"/>
      </w:pPr>
      <w:r>
        <w:rPr>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w:t>
      </w:r>
      <w:r>
        <w:rPr>
          <w:color w:val="000000"/>
          <w:sz w:val="28"/>
        </w:rPr>
        <w:t>ланылады.</w:t>
      </w:r>
    </w:p>
    <w:p w:rsidR="006012FF" w:rsidRDefault="00A13BB0">
      <w:pPr>
        <w:spacing w:after="0"/>
        <w:jc w:val="both"/>
      </w:pPr>
      <w:bookmarkStart w:id="89" w:name="z90"/>
      <w:r>
        <w:rPr>
          <w:color w:val="000000"/>
          <w:sz w:val="28"/>
        </w:rPr>
        <w:t>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9"/>
    <w:p w:rsidR="006012FF" w:rsidRDefault="00A13BB0">
      <w:pPr>
        <w:spacing w:after="0"/>
        <w:jc w:val="both"/>
      </w:pPr>
      <w:r>
        <w:rPr>
          <w:color w:val="000000"/>
          <w:sz w:val="28"/>
        </w:rPr>
        <w:t>      Күн сайынғы оқу жиынының салмағы:</w:t>
      </w:r>
    </w:p>
    <w:p w:rsidR="006012FF" w:rsidRDefault="00A13BB0">
      <w:pPr>
        <w:spacing w:after="0"/>
        <w:jc w:val="both"/>
      </w:pPr>
      <w:r>
        <w:rPr>
          <w:color w:val="000000"/>
          <w:sz w:val="28"/>
        </w:rPr>
        <w:t>      1-3-сыныптардың білім алу</w:t>
      </w:r>
      <w:r>
        <w:rPr>
          <w:color w:val="000000"/>
          <w:sz w:val="28"/>
        </w:rPr>
        <w:t>шылары үшін – 1,5-2,0 килограмм (бұдан әрі – кг);</w:t>
      </w:r>
    </w:p>
    <w:p w:rsidR="006012FF" w:rsidRDefault="00A13BB0">
      <w:pPr>
        <w:spacing w:after="0"/>
        <w:jc w:val="both"/>
      </w:pPr>
      <w:r>
        <w:rPr>
          <w:color w:val="000000"/>
          <w:sz w:val="28"/>
        </w:rPr>
        <w:t>      4-5-сыныптардың білім алушылары үшін – 2,0-2,5 кг;</w:t>
      </w:r>
    </w:p>
    <w:p w:rsidR="006012FF" w:rsidRDefault="00A13BB0">
      <w:pPr>
        <w:spacing w:after="0"/>
        <w:jc w:val="both"/>
      </w:pPr>
      <w:r>
        <w:rPr>
          <w:color w:val="000000"/>
          <w:sz w:val="28"/>
        </w:rPr>
        <w:t>      6-7-сыныптардың білім алушылары үшін – 3,0-3,5 кг;</w:t>
      </w:r>
    </w:p>
    <w:p w:rsidR="006012FF" w:rsidRDefault="00A13BB0">
      <w:pPr>
        <w:spacing w:after="0"/>
        <w:jc w:val="both"/>
      </w:pPr>
      <w:r>
        <w:rPr>
          <w:color w:val="000000"/>
          <w:sz w:val="28"/>
        </w:rPr>
        <w:t>      8-11(12)-сыныптардың білім алушылары үшін – 4,0-4,5 кг - нан аспауы тиіс.</w:t>
      </w:r>
    </w:p>
    <w:p w:rsidR="006012FF" w:rsidRDefault="00A13BB0">
      <w:pPr>
        <w:spacing w:after="0"/>
        <w:jc w:val="both"/>
      </w:pPr>
      <w:r>
        <w:rPr>
          <w:color w:val="000000"/>
          <w:sz w:val="28"/>
        </w:rPr>
        <w:t xml:space="preserve">      Сабақ </w:t>
      </w:r>
      <w:r>
        <w:rPr>
          <w:color w:val="000000"/>
          <w:sz w:val="28"/>
        </w:rPr>
        <w:t>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6012FF" w:rsidRDefault="00A13BB0">
      <w:pPr>
        <w:spacing w:after="0"/>
        <w:jc w:val="both"/>
      </w:pPr>
      <w:bookmarkStart w:id="90" w:name="z91"/>
      <w:r>
        <w:rPr>
          <w:color w:val="000000"/>
          <w:sz w:val="28"/>
        </w:rPr>
        <w:t>      75. Жалпы білім беру ұйымдарының барлық түрінде оқушылар үшін сабақ</w:t>
      </w:r>
      <w:r>
        <w:rPr>
          <w:color w:val="000000"/>
          <w:sz w:val="28"/>
        </w:rPr>
        <w:t>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90"/>
    <w:p w:rsidR="006012FF" w:rsidRDefault="00A13BB0">
      <w:pPr>
        <w:spacing w:after="0"/>
        <w:jc w:val="both"/>
      </w:pPr>
      <w:r>
        <w:rPr>
          <w:color w:val="000000"/>
          <w:sz w:val="28"/>
        </w:rPr>
        <w:t>      Үзілістерді та</w:t>
      </w:r>
      <w:r>
        <w:rPr>
          <w:color w:val="000000"/>
          <w:sz w:val="28"/>
        </w:rPr>
        <w:t>за ауаны барынша көп пайдаланып, қозғалыс ойындарымен өткізеді.</w:t>
      </w:r>
    </w:p>
    <w:p w:rsidR="006012FF" w:rsidRDefault="00A13BB0">
      <w:pPr>
        <w:spacing w:after="0"/>
        <w:jc w:val="both"/>
      </w:pPr>
      <w:r>
        <w:rPr>
          <w:color w:val="000000"/>
          <w:sz w:val="28"/>
        </w:rPr>
        <w:t>      Ауысымдар арасында ылғалды жинау және желдету үшін ұзақтығы кемінде 40 минут үзіліс көзделеді.</w:t>
      </w:r>
    </w:p>
    <w:p w:rsidR="006012FF" w:rsidRDefault="00A13BB0">
      <w:pPr>
        <w:spacing w:after="0"/>
        <w:jc w:val="both"/>
      </w:pPr>
      <w:bookmarkStart w:id="91" w:name="z92"/>
      <w:r>
        <w:rPr>
          <w:color w:val="000000"/>
          <w:sz w:val="28"/>
        </w:rPr>
        <w:t>      76. Мектеп алды сыныптардағы сабақтардың барынша рұқсат етілген саны – ұзақтығы 25-30</w:t>
      </w:r>
      <w:r>
        <w:rPr>
          <w:color w:val="000000"/>
          <w:sz w:val="28"/>
        </w:rPr>
        <w:t xml:space="preserve"> минуттан төрт сабақтан аспайды. Сабақтар арасындағы үзілістер кемінде 10 минут болуы тиіс.</w:t>
      </w:r>
    </w:p>
    <w:p w:rsidR="006012FF" w:rsidRDefault="00A13BB0">
      <w:pPr>
        <w:spacing w:after="0"/>
        <w:jc w:val="both"/>
      </w:pPr>
      <w:bookmarkStart w:id="92" w:name="z93"/>
      <w:bookmarkEnd w:id="91"/>
      <w:r>
        <w:rPr>
          <w:color w:val="000000"/>
          <w:sz w:val="28"/>
        </w:rPr>
        <w:t xml:space="preserve">       77. ТжКБ, орта білімнен кейінгі және жоғарғы білімнің білім беру бағдарламаларын іске асыратын білім беру ұйымдарының білім алушыларының оқу жүктемесі Қазақс</w:t>
      </w:r>
      <w:r>
        <w:rPr>
          <w:color w:val="000000"/>
          <w:sz w:val="28"/>
        </w:rPr>
        <w:t>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w:t>
      </w:r>
      <w:r>
        <w:rPr>
          <w:color w:val="000000"/>
          <w:sz w:val="28"/>
        </w:rPr>
        <w:t>у стандарттарыбелгіленеді.</w:t>
      </w:r>
    </w:p>
    <w:p w:rsidR="006012FF" w:rsidRDefault="00A13BB0">
      <w:pPr>
        <w:spacing w:after="0"/>
        <w:jc w:val="both"/>
      </w:pPr>
      <w:bookmarkStart w:id="93" w:name="z94"/>
      <w:bookmarkEnd w:id="92"/>
      <w:r>
        <w:rPr>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w:t>
      </w:r>
      <w:r>
        <w:rPr>
          <w:color w:val="000000"/>
          <w:sz w:val="28"/>
        </w:rPr>
        <w:t>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w:t>
      </w:r>
      <w:r>
        <w:rPr>
          <w:color w:val="000000"/>
          <w:sz w:val="28"/>
        </w:rPr>
        <w:t>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6012FF" w:rsidRDefault="00A13BB0">
      <w:pPr>
        <w:spacing w:after="0"/>
        <w:jc w:val="both"/>
      </w:pPr>
      <w:bookmarkStart w:id="94" w:name="z95"/>
      <w:bookmarkEnd w:id="93"/>
      <w:r>
        <w:rPr>
          <w:color w:val="000000"/>
          <w:sz w:val="28"/>
        </w:rPr>
        <w:t>      79. Өндірістік практика оқу</w:t>
      </w:r>
      <w:r>
        <w:rPr>
          <w:color w:val="000000"/>
          <w:sz w:val="28"/>
        </w:rPr>
        <w:t>-тәрбие процесінің кестесіне сәйкес жүргізіледі. Білім алушылар мен тәрбиеленушілердің технологиялық жабдықты жөндеуіне жол берілмейді.</w:t>
      </w:r>
    </w:p>
    <w:p w:rsidR="006012FF" w:rsidRDefault="00A13BB0">
      <w:pPr>
        <w:spacing w:after="0"/>
        <w:jc w:val="both"/>
      </w:pPr>
      <w:bookmarkStart w:id="95" w:name="z96"/>
      <w:bookmarkEnd w:id="94"/>
      <w:r>
        <w:rPr>
          <w:color w:val="000000"/>
          <w:sz w:val="28"/>
        </w:rPr>
        <w:t>      80. Ойын және спорт алаңдарының жабдықтарын қоса алғанда, жиһаз бен жабдық білім алушылар мен тәрбиеленушілердің б</w:t>
      </w:r>
      <w:r>
        <w:rPr>
          <w:color w:val="000000"/>
          <w:sz w:val="28"/>
        </w:rPr>
        <w:t>ойына және жасына сәйкес келеді. Спорт, ойын жабдығы жарамды күйде ұсталады.</w:t>
      </w:r>
    </w:p>
    <w:p w:rsidR="006012FF" w:rsidRDefault="00A13BB0">
      <w:pPr>
        <w:spacing w:after="0"/>
        <w:jc w:val="both"/>
      </w:pPr>
      <w:bookmarkStart w:id="96" w:name="z97"/>
      <w:bookmarkEnd w:id="95"/>
      <w:r>
        <w:rPr>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5-қосымшада көрсетілген.</w:t>
      </w:r>
    </w:p>
    <w:p w:rsidR="006012FF" w:rsidRDefault="00A13BB0">
      <w:pPr>
        <w:spacing w:after="0"/>
        <w:jc w:val="both"/>
      </w:pPr>
      <w:bookmarkStart w:id="97" w:name="z98"/>
      <w:bookmarkEnd w:id="96"/>
      <w:r>
        <w:rPr>
          <w:color w:val="000000"/>
          <w:sz w:val="28"/>
        </w:rPr>
        <w:t>      82. Объектілерд</w:t>
      </w:r>
      <w:r>
        <w:rPr>
          <w:color w:val="000000"/>
          <w:sz w:val="28"/>
        </w:rPr>
        <w:t>е оқу кабинеттері, зертханалар жұмыс үстелдерімен, арқалығы бар орындықтармен жабдықталады.</w:t>
      </w:r>
    </w:p>
    <w:bookmarkEnd w:id="97"/>
    <w:p w:rsidR="006012FF" w:rsidRDefault="00A13BB0">
      <w:pPr>
        <w:spacing w:after="0"/>
        <w:jc w:val="both"/>
      </w:pPr>
      <w:r>
        <w:rPr>
          <w:color w:val="000000"/>
          <w:sz w:val="28"/>
        </w:rPr>
        <w:t>      Мынадай білім алушылар мен тәрбиеленушілер:</w:t>
      </w:r>
    </w:p>
    <w:p w:rsidR="006012FF" w:rsidRDefault="00A13BB0">
      <w:pPr>
        <w:spacing w:after="0"/>
        <w:jc w:val="both"/>
      </w:pPr>
      <w:r>
        <w:rPr>
          <w:color w:val="000000"/>
          <w:sz w:val="28"/>
        </w:rPr>
        <w:t>      есту, көру қабілеті бұзылған білім алушылар мен тәрбиеленушілер тақтаға жақын, алдыңғы қатардағы үстелдерге;</w:t>
      </w:r>
    </w:p>
    <w:p w:rsidR="006012FF" w:rsidRDefault="00A13BB0">
      <w:pPr>
        <w:spacing w:after="0"/>
        <w:jc w:val="both"/>
      </w:pPr>
      <w:r>
        <w:rPr>
          <w:color w:val="000000"/>
          <w:sz w:val="28"/>
        </w:rPr>
        <w:t>      жиі суық тиіп ауыратын білім алушылар мен тәрбиеленушілер сыртқы қабырғадан алыс отырғызылады.</w:t>
      </w:r>
    </w:p>
    <w:p w:rsidR="006012FF" w:rsidRDefault="00A13BB0">
      <w:pPr>
        <w:spacing w:after="0"/>
        <w:jc w:val="both"/>
      </w:pPr>
      <w:bookmarkStart w:id="98" w:name="z99"/>
      <w:r>
        <w:rPr>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w:t>
      </w:r>
      <w:r>
        <w:rPr>
          <w:color w:val="000000"/>
          <w:sz w:val="28"/>
        </w:rPr>
        <w:t>рбиеленушілердің алдынан және арт жағынан түсуіне жол берілмейді.</w:t>
      </w:r>
    </w:p>
    <w:p w:rsidR="006012FF" w:rsidRDefault="00A13BB0">
      <w:pPr>
        <w:spacing w:after="0"/>
        <w:jc w:val="both"/>
      </w:pPr>
      <w:bookmarkStart w:id="99" w:name="z100"/>
      <w:bookmarkEnd w:id="98"/>
      <w:r>
        <w:rPr>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w:t>
      </w:r>
      <w:r>
        <w:rPr>
          <w:color w:val="000000"/>
          <w:sz w:val="28"/>
        </w:rPr>
        <w:t>ргиясын жүргізу, химия кабинетінде (орталықтандырылған сумен жабдықтау болғанда) су және кәріз жүргізу көзделеді.</w:t>
      </w:r>
    </w:p>
    <w:bookmarkEnd w:id="99"/>
    <w:p w:rsidR="006012FF" w:rsidRDefault="00A13BB0">
      <w:pPr>
        <w:spacing w:after="0"/>
        <w:jc w:val="both"/>
      </w:pPr>
      <w:r>
        <w:rPr>
          <w:color w:val="000000"/>
          <w:sz w:val="28"/>
        </w:rPr>
        <w:t>      Химия кабинетінде сыртқа тарту шкафы жабдықталады.</w:t>
      </w:r>
    </w:p>
    <w:p w:rsidR="006012FF" w:rsidRDefault="00A13BB0">
      <w:pPr>
        <w:spacing w:after="0"/>
        <w:jc w:val="both"/>
      </w:pPr>
      <w:bookmarkStart w:id="100" w:name="z101"/>
      <w:r>
        <w:rPr>
          <w:color w:val="000000"/>
          <w:sz w:val="28"/>
        </w:rPr>
        <w:t xml:space="preserve">      85. Тәжірибелер жүргізу үшін пайдаланылатын химиялық реагенттер, қышқылдар мен </w:t>
      </w:r>
      <w:r>
        <w:rPr>
          <w:color w:val="000000"/>
          <w:sz w:val="28"/>
        </w:rPr>
        <w:t>сілтілер таңбаланады, жауапты адамның бақылауымен арнайы бөлінген сейфте сақталады.</w:t>
      </w:r>
    </w:p>
    <w:p w:rsidR="006012FF" w:rsidRDefault="00A13BB0">
      <w:pPr>
        <w:spacing w:after="0"/>
        <w:jc w:val="both"/>
      </w:pPr>
      <w:bookmarkStart w:id="101" w:name="z102"/>
      <w:bookmarkEnd w:id="100"/>
      <w:r>
        <w:rPr>
          <w:color w:val="000000"/>
          <w:sz w:val="28"/>
        </w:rPr>
        <w:t>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w:t>
      </w:r>
      <w:r>
        <w:rPr>
          <w:color w:val="000000"/>
          <w:sz w:val="28"/>
        </w:rPr>
        <w:t>анылады.</w:t>
      </w:r>
    </w:p>
    <w:p w:rsidR="006012FF" w:rsidRDefault="00A13BB0">
      <w:pPr>
        <w:spacing w:after="0"/>
        <w:jc w:val="both"/>
      </w:pPr>
      <w:bookmarkStart w:id="102" w:name="z103"/>
      <w:bookmarkEnd w:id="101"/>
      <w:r>
        <w:rPr>
          <w:color w:val="000000"/>
          <w:sz w:val="28"/>
        </w:rPr>
        <w:t>      87. Шеберханалар шуы аз жабдықпен жарақталады, шу мен діріл деңгейлері нормалау құжаттарының талаптарына сәйкес келеді.</w:t>
      </w:r>
    </w:p>
    <w:p w:rsidR="006012FF" w:rsidRDefault="00A13BB0">
      <w:pPr>
        <w:spacing w:after="0"/>
        <w:jc w:val="both"/>
      </w:pPr>
      <w:bookmarkStart w:id="103" w:name="z104"/>
      <w:bookmarkEnd w:id="102"/>
      <w:r>
        <w:rPr>
          <w:color w:val="000000"/>
          <w:sz w:val="28"/>
        </w:rPr>
        <w:t>      88. Спорт залдарының жанындағы киім шешетін орындар киімге арналған шкафтармен немесе ілгіштермен және орындықтарме</w:t>
      </w:r>
      <w:r>
        <w:rPr>
          <w:color w:val="000000"/>
          <w:sz w:val="28"/>
        </w:rPr>
        <w:t>н жабдықталады.</w:t>
      </w:r>
    </w:p>
    <w:p w:rsidR="006012FF" w:rsidRDefault="00A13BB0">
      <w:pPr>
        <w:spacing w:after="0"/>
        <w:jc w:val="both"/>
      </w:pPr>
      <w:bookmarkStart w:id="104" w:name="z105"/>
      <w:bookmarkEnd w:id="103"/>
      <w:r>
        <w:rPr>
          <w:color w:val="000000"/>
          <w:sz w:val="28"/>
        </w:rPr>
        <w:t>      89. Спорттық төсеніштер мен снарядтардың жабыны (қаптамасы) ылғалды тәсілмен өңдеуге және дезинфекциялауға жол беретіндей бүтін болады.</w:t>
      </w:r>
    </w:p>
    <w:p w:rsidR="006012FF" w:rsidRDefault="00A13BB0">
      <w:pPr>
        <w:spacing w:after="0"/>
        <w:jc w:val="both"/>
      </w:pPr>
      <w:bookmarkStart w:id="105" w:name="z106"/>
      <w:bookmarkEnd w:id="104"/>
      <w:r>
        <w:rPr>
          <w:color w:val="000000"/>
          <w:sz w:val="28"/>
        </w:rPr>
        <w:t>      90. Секіруге арналған шұңқырларды үгінділер қосылған таза құммен (тас, бұтақтар, жапырақтары</w:t>
      </w:r>
      <w:r>
        <w:rPr>
          <w:color w:val="000000"/>
          <w:sz w:val="28"/>
        </w:rPr>
        <w:t xml:space="preserve">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5"/>
    <w:p w:rsidR="006012FF" w:rsidRDefault="00A13BB0">
      <w:pPr>
        <w:spacing w:after="0"/>
        <w:jc w:val="both"/>
      </w:pPr>
      <w:r>
        <w:rPr>
          <w:color w:val="000000"/>
          <w:sz w:val="28"/>
        </w:rPr>
        <w:t>      Жүгіру жолдарының бетінің қатты, жақсы құрғатылатын жабыны болуы, нығыз</w:t>
      </w:r>
      <w:r>
        <w:rPr>
          <w:color w:val="000000"/>
          <w:sz w:val="28"/>
        </w:rPr>
        <w:t>, шаңданбайтын, атмосфералық жауын-шашынға төзімді жоғарғы қабаты болуы тиіс.</w:t>
      </w:r>
    </w:p>
    <w:p w:rsidR="006012FF" w:rsidRDefault="00A13BB0">
      <w:pPr>
        <w:spacing w:after="0"/>
        <w:jc w:val="both"/>
      </w:pPr>
      <w:bookmarkStart w:id="106" w:name="z107"/>
      <w:r>
        <w:rPr>
          <w:color w:val="000000"/>
          <w:sz w:val="28"/>
        </w:rPr>
        <w:t>      91. Орталықтандырылған сумен жабдықтау жүйесі болмаған жағдайда су құятын қолжуғыштарды орнатуға жол беріледі.</w:t>
      </w:r>
    </w:p>
    <w:p w:rsidR="006012FF" w:rsidRDefault="00A13BB0">
      <w:pPr>
        <w:spacing w:after="0"/>
        <w:jc w:val="both"/>
      </w:pPr>
      <w:bookmarkStart w:id="107" w:name="z108"/>
      <w:bookmarkEnd w:id="106"/>
      <w:r>
        <w:rPr>
          <w:color w:val="000000"/>
          <w:sz w:val="28"/>
        </w:rPr>
        <w:t xml:space="preserve">      92. Объектілердің санитариялық тораптарында унитаздар, </w:t>
      </w:r>
      <w:r>
        <w:rPr>
          <w:color w:val="000000"/>
          <w:sz w:val="28"/>
        </w:rPr>
        <w:t>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w:t>
      </w:r>
      <w:r>
        <w:rPr>
          <w:color w:val="000000"/>
          <w:sz w:val="28"/>
        </w:rPr>
        <w:t>ы үшін балаларға арналған унитаздар орнатылады.</w:t>
      </w:r>
    </w:p>
    <w:bookmarkEnd w:id="107"/>
    <w:p w:rsidR="006012FF" w:rsidRDefault="00A13BB0">
      <w:pPr>
        <w:spacing w:after="0"/>
        <w:jc w:val="both"/>
      </w:pPr>
      <w:r>
        <w:rPr>
          <w:color w:val="000000"/>
          <w:sz w:val="28"/>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w:t>
      </w:r>
    </w:p>
    <w:p w:rsidR="006012FF" w:rsidRDefault="00A13BB0">
      <w:pPr>
        <w:spacing w:after="0"/>
        <w:jc w:val="both"/>
      </w:pPr>
      <w:r>
        <w:rPr>
          <w:color w:val="000000"/>
          <w:sz w:val="28"/>
        </w:rPr>
        <w:t>      Халықтың жүріп-тұруы шектеулі топтар үшін санитариял</w:t>
      </w:r>
      <w:r>
        <w:rPr>
          <w:color w:val="000000"/>
          <w:sz w:val="28"/>
        </w:rPr>
        <w:t>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6012FF" w:rsidRDefault="00A13BB0">
      <w:pPr>
        <w:spacing w:after="0"/>
        <w:jc w:val="both"/>
      </w:pPr>
      <w:bookmarkStart w:id="108" w:name="z109"/>
      <w:r>
        <w:rPr>
          <w:color w:val="000000"/>
          <w:sz w:val="28"/>
        </w:rPr>
        <w:t>      93. Білім алушылар мен тәрбиеленушілер үшін сатып алынған өнімдердің (ойыншықтар, аяқ киім, киім</w:t>
      </w:r>
      <w:r>
        <w:rPr>
          <w:color w:val="000000"/>
          <w:sz w:val="28"/>
        </w:rPr>
        <w:t>,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6012FF" w:rsidRDefault="00A13BB0">
      <w:pPr>
        <w:spacing w:after="0"/>
      </w:pPr>
      <w:bookmarkStart w:id="109" w:name="z110"/>
      <w:bookmarkEnd w:id="108"/>
      <w:r>
        <w:rPr>
          <w:b/>
          <w:color w:val="000000"/>
        </w:rPr>
        <w:t xml:space="preserve"> 6-тарау. Объектілерде тұру жағдайларына қойылатын санитариялық-эпидемиол</w:t>
      </w:r>
      <w:r>
        <w:rPr>
          <w:b/>
          <w:color w:val="000000"/>
        </w:rPr>
        <w:t>огиялық талаптар</w:t>
      </w:r>
    </w:p>
    <w:p w:rsidR="006012FF" w:rsidRDefault="00A13BB0">
      <w:pPr>
        <w:spacing w:after="0"/>
        <w:jc w:val="both"/>
      </w:pPr>
      <w:bookmarkStart w:id="110" w:name="z111"/>
      <w:bookmarkEnd w:id="109"/>
      <w:r>
        <w:rPr>
          <w:color w:val="000000"/>
          <w:sz w:val="28"/>
        </w:rPr>
        <w:t>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10"/>
    <w:p w:rsidR="006012FF" w:rsidRDefault="00A13BB0">
      <w:pPr>
        <w:spacing w:after="0"/>
        <w:jc w:val="both"/>
      </w:pPr>
      <w:r>
        <w:rPr>
          <w:color w:val="000000"/>
          <w:sz w:val="28"/>
        </w:rPr>
        <w:t>      Жатын үй-жайларда</w:t>
      </w:r>
      <w:r>
        <w:rPr>
          <w:color w:val="000000"/>
          <w:sz w:val="28"/>
        </w:rPr>
        <w:t>ғы ауданы 1 орынға кемінде 4 м</w:t>
      </w:r>
      <w:r>
        <w:rPr>
          <w:color w:val="000000"/>
          <w:vertAlign w:val="superscript"/>
        </w:rPr>
        <w:t>2</w:t>
      </w:r>
      <w:r>
        <w:rPr>
          <w:color w:val="000000"/>
          <w:sz w:val="28"/>
        </w:rPr>
        <w:t>, полиемиелит және енжар параличтен зардап шеккен балаларға арналған мектеп-интернаттарда 4,5 м</w:t>
      </w:r>
      <w:r>
        <w:rPr>
          <w:color w:val="000000"/>
          <w:vertAlign w:val="superscript"/>
        </w:rPr>
        <w:t>2</w:t>
      </w:r>
      <w:r>
        <w:rPr>
          <w:color w:val="000000"/>
          <w:sz w:val="28"/>
        </w:rPr>
        <w:t xml:space="preserve"> көзделеді.</w:t>
      </w:r>
    </w:p>
    <w:p w:rsidR="006012FF" w:rsidRDefault="00A13BB0">
      <w:pPr>
        <w:spacing w:after="0"/>
        <w:jc w:val="both"/>
      </w:pPr>
      <w:r>
        <w:rPr>
          <w:color w:val="000000"/>
          <w:sz w:val="28"/>
        </w:rPr>
        <w:t>      ТжКБ, ОБКБ және ЖОО білім алушыларына арналған жатақханаларда 1 адамға кемінде 6 м</w:t>
      </w:r>
      <w:r>
        <w:rPr>
          <w:color w:val="000000"/>
          <w:vertAlign w:val="superscript"/>
        </w:rPr>
        <w:t>2</w:t>
      </w:r>
      <w:r>
        <w:rPr>
          <w:color w:val="000000"/>
          <w:sz w:val="28"/>
        </w:rPr>
        <w:t xml:space="preserve"> аудан көзделеді.</w:t>
      </w:r>
    </w:p>
    <w:p w:rsidR="006012FF" w:rsidRDefault="00A13BB0">
      <w:pPr>
        <w:spacing w:after="0"/>
        <w:jc w:val="both"/>
      </w:pPr>
      <w:bookmarkStart w:id="111" w:name="z112"/>
      <w:r>
        <w:rPr>
          <w:color w:val="000000"/>
          <w:sz w:val="28"/>
        </w:rPr>
        <w:t xml:space="preserve">      95. </w:t>
      </w:r>
      <w:r>
        <w:rPr>
          <w:color w:val="000000"/>
          <w:sz w:val="28"/>
        </w:rPr>
        <w:t>Үй-жайлар олардың функционалдық мақсаттарына сәйкес жиһазбен жабдықталады.</w:t>
      </w:r>
    </w:p>
    <w:bookmarkEnd w:id="111"/>
    <w:p w:rsidR="006012FF" w:rsidRDefault="00A13BB0">
      <w:pPr>
        <w:spacing w:after="0"/>
        <w:jc w:val="both"/>
      </w:pPr>
      <w:r>
        <w:rPr>
          <w:color w:val="000000"/>
          <w:sz w:val="28"/>
        </w:rPr>
        <w:t>      Төсек-орын жабдықтары, жаңа және ескі киімдер мен аяқ киімдер, қатты мүкәммал қорларын сақтау үшін қойма үй-жайлары көзделеді.</w:t>
      </w:r>
    </w:p>
    <w:p w:rsidR="006012FF" w:rsidRDefault="00A13BB0">
      <w:pPr>
        <w:spacing w:after="0"/>
        <w:jc w:val="both"/>
      </w:pPr>
      <w:bookmarkStart w:id="112" w:name="z113"/>
      <w:r>
        <w:rPr>
          <w:color w:val="000000"/>
          <w:sz w:val="28"/>
        </w:rPr>
        <w:t>      96. Білім алушылар мен тәрбиеленушілерді т</w:t>
      </w:r>
      <w:r>
        <w:rPr>
          <w:color w:val="000000"/>
          <w:sz w:val="28"/>
        </w:rPr>
        <w:t>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6012FF" w:rsidRDefault="00A13BB0">
      <w:pPr>
        <w:spacing w:after="0"/>
        <w:jc w:val="both"/>
      </w:pPr>
      <w:bookmarkStart w:id="113" w:name="z114"/>
      <w:bookmarkEnd w:id="112"/>
      <w:r>
        <w:rPr>
          <w:color w:val="000000"/>
          <w:sz w:val="28"/>
        </w:rPr>
        <w:t>      97. Төсек-орын жабдықтарын, орамалдарды ауыстыру ластануына қарай, б</w:t>
      </w:r>
      <w:r>
        <w:rPr>
          <w:color w:val="000000"/>
          <w:sz w:val="28"/>
        </w:rPr>
        <w:t>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w:t>
      </w:r>
      <w:r>
        <w:rPr>
          <w:color w:val="000000"/>
          <w:sz w:val="28"/>
        </w:rPr>
        <w:t>лған қаптарда жеткізіледі. Төсек-орын жабдықтары жылына кемінде бір рет камералы дезинфекциялауға жатады.</w:t>
      </w:r>
    </w:p>
    <w:p w:rsidR="006012FF" w:rsidRDefault="00A13BB0">
      <w:pPr>
        <w:spacing w:after="0"/>
        <w:jc w:val="both"/>
      </w:pPr>
      <w:bookmarkStart w:id="114" w:name="z115"/>
      <w:bookmarkEnd w:id="113"/>
      <w:r>
        <w:rPr>
          <w:color w:val="000000"/>
          <w:sz w:val="28"/>
        </w:rPr>
        <w:t>      98. Бір жатын орынға кемінде үш төсек-орын жабдығының болуы көзделеді. Білім алушылар мен тәрбиеленушілердің тұратын орны ұйымдастырылған объект</w:t>
      </w:r>
      <w:r>
        <w:rPr>
          <w:color w:val="000000"/>
          <w:sz w:val="28"/>
        </w:rPr>
        <w:t>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p w:rsidR="006012FF" w:rsidRDefault="00A13BB0">
      <w:pPr>
        <w:spacing w:after="0"/>
        <w:jc w:val="both"/>
      </w:pPr>
      <w:bookmarkStart w:id="115" w:name="z116"/>
      <w:bookmarkEnd w:id="114"/>
      <w:r>
        <w:rPr>
          <w:color w:val="000000"/>
          <w:sz w:val="28"/>
        </w:rPr>
        <w:t>      99. Кір ж</w:t>
      </w:r>
      <w:r>
        <w:rPr>
          <w:color w:val="000000"/>
          <w:sz w:val="28"/>
        </w:rPr>
        <w:t>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5"/>
    <w:p w:rsidR="006012FF" w:rsidRDefault="00A13BB0">
      <w:pPr>
        <w:spacing w:after="0"/>
        <w:jc w:val="both"/>
      </w:pPr>
      <w:r>
        <w:rPr>
          <w:color w:val="000000"/>
          <w:sz w:val="28"/>
        </w:rPr>
        <w:t>      Инфекциялық аурумен ауырған адамның киім-кеше</w:t>
      </w:r>
      <w:r>
        <w:rPr>
          <w:color w:val="000000"/>
          <w:sz w:val="28"/>
        </w:rPr>
        <w:t>гі жуу алдында таңбаланған ванналарда дезинфекциялауға жатады.</w:t>
      </w:r>
    </w:p>
    <w:p w:rsidR="006012FF" w:rsidRDefault="00A13BB0">
      <w:pPr>
        <w:spacing w:after="0"/>
        <w:jc w:val="both"/>
      </w:pPr>
      <w:bookmarkStart w:id="116" w:name="z117"/>
      <w:r>
        <w:rPr>
          <w:color w:val="000000"/>
          <w:sz w:val="28"/>
        </w:rPr>
        <w:t xml:space="preserve">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w:t>
      </w:r>
      <w:r>
        <w:rPr>
          <w:color w:val="000000"/>
          <w:sz w:val="28"/>
        </w:rPr>
        <w:t>адамға шаққанда 1 кабина есебінен көзделеді және унитазбен, бидемен, себезгімен және қол жуатын раквинамен жабдықталады.</w:t>
      </w:r>
    </w:p>
    <w:p w:rsidR="006012FF" w:rsidRDefault="00A13BB0">
      <w:pPr>
        <w:spacing w:after="0"/>
      </w:pPr>
      <w:bookmarkStart w:id="117" w:name="z118"/>
      <w:bookmarkEnd w:id="116"/>
      <w:r>
        <w:rPr>
          <w:b/>
          <w:color w:val="000000"/>
        </w:rPr>
        <w:t xml:space="preserve"> 7-тарау. Объектілердегі тамақтану жағдайларына қойылатын санитариялық-эпидемиологиялық талаптар</w:t>
      </w:r>
    </w:p>
    <w:p w:rsidR="006012FF" w:rsidRDefault="00A13BB0">
      <w:pPr>
        <w:spacing w:after="0"/>
        <w:jc w:val="both"/>
      </w:pPr>
      <w:bookmarkStart w:id="118" w:name="z119"/>
      <w:bookmarkEnd w:id="117"/>
      <w:r>
        <w:rPr>
          <w:color w:val="000000"/>
          <w:sz w:val="28"/>
        </w:rPr>
        <w:t>      101. Объектілердің ас блогтарына</w:t>
      </w:r>
      <w:r>
        <w:rPr>
          <w:color w:val="000000"/>
          <w:sz w:val="28"/>
        </w:rPr>
        <w:t xml:space="preserve">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6012FF" w:rsidRDefault="00A13BB0">
      <w:pPr>
        <w:spacing w:after="0"/>
        <w:jc w:val="both"/>
      </w:pPr>
      <w:bookmarkStart w:id="119" w:name="z120"/>
      <w:bookmarkEnd w:id="118"/>
      <w:r>
        <w:rPr>
          <w:color w:val="000000"/>
          <w:sz w:val="28"/>
        </w:rPr>
        <w:t>      102. Тамақ ішу арасындағы интервал 3,5 – 4 сағаттан аспауы тиіс.</w:t>
      </w:r>
    </w:p>
    <w:p w:rsidR="006012FF" w:rsidRDefault="00A13BB0">
      <w:pPr>
        <w:spacing w:after="0"/>
        <w:jc w:val="both"/>
      </w:pPr>
      <w:bookmarkStart w:id="120" w:name="z121"/>
      <w:bookmarkEnd w:id="119"/>
      <w:r>
        <w:rPr>
          <w:color w:val="000000"/>
          <w:sz w:val="28"/>
        </w:rPr>
        <w:t xml:space="preserve"> </w:t>
      </w:r>
      <w:r>
        <w:rPr>
          <w:color w:val="000000"/>
          <w:sz w:val="28"/>
        </w:rPr>
        <w:t>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w:t>
      </w:r>
      <w:r>
        <w:rPr>
          <w:color w:val="000000"/>
          <w:sz w:val="28"/>
        </w:rPr>
        <w:t>ту туралы" Қазақстан Республикасы Үкіметінің 2012 жылғы 12 наурыздағы № 320 қаулысымен регламенттелген.</w:t>
      </w:r>
    </w:p>
    <w:p w:rsidR="006012FF" w:rsidRDefault="00A13BB0">
      <w:pPr>
        <w:spacing w:after="0"/>
        <w:jc w:val="both"/>
      </w:pPr>
      <w:bookmarkStart w:id="121" w:name="z122"/>
      <w:bookmarkEnd w:id="120"/>
      <w:r>
        <w:rPr>
          <w:color w:val="000000"/>
          <w:sz w:val="28"/>
        </w:rPr>
        <w:t>      104. Объектіде перспективалық маусымдық (жаз-күз, қыс-көктем) екі апталық ұтымды, үйлестірілген мәзір жасалады. Мәзірді әзірлеу кезінде білім алуш</w:t>
      </w:r>
      <w:r>
        <w:rPr>
          <w:color w:val="000000"/>
          <w:sz w:val="28"/>
        </w:rPr>
        <w:t>ылар мен тәрбиеленушілердің болу ұзақтығы, жас санаты ескеріледі, витаминдік-минералдық кешенмен байытылған тамақ өнімдері көзделеді.</w:t>
      </w:r>
    </w:p>
    <w:p w:rsidR="006012FF" w:rsidRDefault="00A13BB0">
      <w:pPr>
        <w:spacing w:after="0"/>
        <w:jc w:val="both"/>
      </w:pPr>
      <w:bookmarkStart w:id="122" w:name="z123"/>
      <w:bookmarkEnd w:id="121"/>
      <w:r>
        <w:rPr>
          <w:color w:val="000000"/>
          <w:sz w:val="28"/>
        </w:rPr>
        <w:t xml:space="preserve">      105. Жалпы білім беретін ұйымдардың бірінші ауысымының білім алушылары үшін бір-екі рет тамақтану – екінші таңғы ас </w:t>
      </w:r>
      <w:r>
        <w:rPr>
          <w:color w:val="000000"/>
          <w:sz w:val="28"/>
        </w:rPr>
        <w:t>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6012FF" w:rsidRDefault="00A13BB0">
      <w:pPr>
        <w:spacing w:after="0"/>
        <w:jc w:val="both"/>
      </w:pPr>
      <w:bookmarkStart w:id="123" w:name="z124"/>
      <w:bookmarkEnd w:id="122"/>
      <w:r>
        <w:rPr>
          <w:color w:val="000000"/>
          <w:sz w:val="28"/>
        </w:rPr>
        <w:t xml:space="preserve">       106. Жасқа</w:t>
      </w:r>
      <w:r>
        <w:rPr>
          <w:color w:val="000000"/>
          <w:sz w:val="28"/>
        </w:rPr>
        <w:t xml:space="preserve"> байланысты граммен тағам порцияларының массасы осы Санитариялық қағидаларға 7-қосымшада көрсетілген.</w:t>
      </w:r>
    </w:p>
    <w:p w:rsidR="006012FF" w:rsidRDefault="00A13BB0">
      <w:pPr>
        <w:spacing w:after="0"/>
        <w:jc w:val="both"/>
      </w:pPr>
      <w:bookmarkStart w:id="124" w:name="z125"/>
      <w:bookmarkEnd w:id="123"/>
      <w:r>
        <w:rPr>
          <w:color w:val="000000"/>
          <w:sz w:val="28"/>
        </w:rPr>
        <w:t xml:space="preserve">       107. Осы Санитариялық қағидаларға 8-қосымшаға сәйкес тамақ өнімдерін ауыстыруға жол беріледі.</w:t>
      </w:r>
    </w:p>
    <w:p w:rsidR="006012FF" w:rsidRDefault="00A13BB0">
      <w:pPr>
        <w:spacing w:after="0"/>
        <w:jc w:val="both"/>
      </w:pPr>
      <w:bookmarkStart w:id="125" w:name="z126"/>
      <w:bookmarkEnd w:id="124"/>
      <w:r>
        <w:rPr>
          <w:color w:val="000000"/>
          <w:sz w:val="28"/>
        </w:rPr>
        <w:t xml:space="preserve">      108. Мәзірде бірдей тағамдарды немесе аспаздық </w:t>
      </w:r>
      <w:r>
        <w:rPr>
          <w:color w:val="000000"/>
          <w:sz w:val="28"/>
        </w:rPr>
        <w:t>өнімдерді бір күнде және келесі екі-үш күнтізбелік күнде қайталауға жол берілмейді.</w:t>
      </w:r>
    </w:p>
    <w:p w:rsidR="006012FF" w:rsidRDefault="00A13BB0">
      <w:pPr>
        <w:spacing w:after="0"/>
        <w:jc w:val="both"/>
      </w:pPr>
      <w:bookmarkStart w:id="126" w:name="z127"/>
      <w:bookmarkEnd w:id="125"/>
      <w:r>
        <w:rPr>
          <w:color w:val="000000"/>
          <w:sz w:val="28"/>
        </w:rPr>
        <w:t>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w:t>
      </w:r>
      <w:r>
        <w:rPr>
          <w:color w:val="000000"/>
          <w:sz w:val="28"/>
        </w:rPr>
        <w:t>, сүзбе, құс еті екі-жеті күнтізбелік күнде бір рет енгізіледі.</w:t>
      </w:r>
    </w:p>
    <w:p w:rsidR="006012FF" w:rsidRDefault="00A13BB0">
      <w:pPr>
        <w:spacing w:after="0"/>
        <w:jc w:val="both"/>
      </w:pPr>
      <w:bookmarkStart w:id="127" w:name="z128"/>
      <w:bookmarkEnd w:id="126"/>
      <w:r>
        <w:rPr>
          <w:color w:val="000000"/>
          <w:sz w:val="28"/>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w:t>
      </w:r>
      <w:r>
        <w:rPr>
          <w:color w:val="000000"/>
          <w:sz w:val="28"/>
        </w:rPr>
        <w:t>таңғы асқа енгізуге немесе жеке қабылдауға жол беріледі.</w:t>
      </w:r>
    </w:p>
    <w:bookmarkEnd w:id="127"/>
    <w:p w:rsidR="006012FF" w:rsidRDefault="00A13BB0">
      <w:pPr>
        <w:spacing w:after="0"/>
        <w:jc w:val="both"/>
      </w:pPr>
      <w:r>
        <w:rPr>
          <w:color w:val="000000"/>
          <w:sz w:val="28"/>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w:t>
      </w:r>
      <w:r>
        <w:rPr>
          <w:color w:val="000000"/>
          <w:sz w:val="28"/>
        </w:rPr>
        <w:t xml:space="preserve"> жасалатын салаттар дайындалады.</w:t>
      </w:r>
    </w:p>
    <w:p w:rsidR="006012FF" w:rsidRDefault="00A13BB0">
      <w:pPr>
        <w:spacing w:after="0"/>
        <w:jc w:val="both"/>
      </w:pPr>
      <w:r>
        <w:rPr>
          <w:color w:val="000000"/>
          <w:sz w:val="28"/>
        </w:rPr>
        <w:t>      Бесін аста мәзірге тоқашпен және кремі жоқ кондитерлік өнімдермен бірге сусын (сүт, қышқыл сүт өнімдері, кисель, шырындар) енгізіледі.</w:t>
      </w:r>
    </w:p>
    <w:p w:rsidR="006012FF" w:rsidRDefault="00A13BB0">
      <w:pPr>
        <w:spacing w:after="0"/>
        <w:jc w:val="both"/>
      </w:pPr>
      <w:r>
        <w:rPr>
          <w:color w:val="000000"/>
          <w:sz w:val="28"/>
        </w:rPr>
        <w:t xml:space="preserve">      Кешкі ас көкөніс (сүзбе) тағамынан немесе ботқадан, негізгі екінші тағамнан </w:t>
      </w:r>
      <w:r>
        <w:rPr>
          <w:color w:val="000000"/>
          <w:sz w:val="28"/>
        </w:rPr>
        <w:t>(ет, балық немесе гарнирі бар құс еті), сусыннан (шай, шырын, кисель) тұрады.</w:t>
      </w:r>
    </w:p>
    <w:p w:rsidR="006012FF" w:rsidRDefault="00A13BB0">
      <w:pPr>
        <w:spacing w:after="0"/>
        <w:jc w:val="both"/>
      </w:pPr>
      <w:r>
        <w:rPr>
          <w:color w:val="000000"/>
          <w:sz w:val="28"/>
        </w:rPr>
        <w:t>      Қосымша екінші кешкі ас ретінде жемістер немесе қышқыл сүт өнімдері, тоқаш немесе кремі жоқ кондитерлік өнімдер енгізіледі.</w:t>
      </w:r>
    </w:p>
    <w:p w:rsidR="006012FF" w:rsidRDefault="00A13BB0">
      <w:pPr>
        <w:spacing w:after="0"/>
        <w:jc w:val="both"/>
      </w:pPr>
      <w:bookmarkStart w:id="128" w:name="z129"/>
      <w:r>
        <w:rPr>
          <w:color w:val="000000"/>
          <w:sz w:val="28"/>
        </w:rPr>
        <w:t>      111. Күн сайын тамақ ішетін залда объектін</w:t>
      </w:r>
      <w:r>
        <w:rPr>
          <w:color w:val="000000"/>
          <w:sz w:val="28"/>
        </w:rPr>
        <w:t>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6012FF" w:rsidRDefault="00A13BB0">
      <w:pPr>
        <w:spacing w:after="0"/>
        <w:jc w:val="both"/>
      </w:pPr>
      <w:bookmarkStart w:id="129" w:name="z130"/>
      <w:bookmarkEnd w:id="128"/>
      <w:r>
        <w:rPr>
          <w:color w:val="000000"/>
          <w:sz w:val="28"/>
        </w:rPr>
        <w:t xml:space="preserve">       112. Тама</w:t>
      </w:r>
      <w:r>
        <w:rPr>
          <w:color w:val="000000"/>
          <w:sz w:val="28"/>
        </w:rPr>
        <w:t>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w:t>
      </w:r>
      <w:r>
        <w:rPr>
          <w:color w:val="000000"/>
          <w:sz w:val="28"/>
        </w:rPr>
        <w:t>ттар бар болған жағдайда жүзеге асырылады.</w:t>
      </w:r>
    </w:p>
    <w:bookmarkEnd w:id="129"/>
    <w:p w:rsidR="006012FF" w:rsidRDefault="00A13BB0">
      <w:pPr>
        <w:spacing w:after="0"/>
        <w:jc w:val="both"/>
      </w:pPr>
      <w:r>
        <w:rPr>
          <w:color w:val="000000"/>
          <w:sz w:val="28"/>
        </w:rPr>
        <w:t>      Тамақ өнімінің сапасы мен қауіпсіздігін растайтын құжаттар қоғамдық тамақтану ұйымында сақталады.</w:t>
      </w:r>
    </w:p>
    <w:p w:rsidR="006012FF" w:rsidRDefault="00A13BB0">
      <w:pPr>
        <w:spacing w:after="0"/>
        <w:jc w:val="both"/>
      </w:pPr>
      <w:bookmarkStart w:id="130" w:name="z131"/>
      <w:r>
        <w:rPr>
          <w:color w:val="000000"/>
          <w:sz w:val="28"/>
        </w:rPr>
        <w:t>      113. Білім алушылар мен тәрбиеленушілерді тамақтандыруда көрсетілген тамақ өнімінің сапасы мен қауіпсіз</w:t>
      </w:r>
      <w:r>
        <w:rPr>
          <w:color w:val="000000"/>
          <w:sz w:val="28"/>
        </w:rPr>
        <w:t xml:space="preserve">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w:t>
      </w:r>
      <w:r>
        <w:rPr>
          <w:color w:val="000000"/>
          <w:sz w:val="28"/>
        </w:rPr>
        <w:t>жол беріледі.</w:t>
      </w:r>
    </w:p>
    <w:p w:rsidR="006012FF" w:rsidRDefault="00A13BB0">
      <w:pPr>
        <w:spacing w:after="0"/>
        <w:jc w:val="both"/>
      </w:pPr>
      <w:bookmarkStart w:id="131" w:name="z132"/>
      <w:bookmarkEnd w:id="130"/>
      <w:r>
        <w:rPr>
          <w:color w:val="000000"/>
          <w:sz w:val="28"/>
        </w:rPr>
        <w:t>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w:t>
      </w:r>
      <w:r>
        <w:rPr>
          <w:color w:val="000000"/>
          <w:sz w:val="28"/>
        </w:rPr>
        <w:t>ты жұмыстарға тартуға жол берілмейді.</w:t>
      </w:r>
    </w:p>
    <w:p w:rsidR="006012FF" w:rsidRDefault="00A13BB0">
      <w:pPr>
        <w:spacing w:after="0"/>
        <w:jc w:val="both"/>
      </w:pPr>
      <w:bookmarkStart w:id="132" w:name="z133"/>
      <w:bookmarkEnd w:id="131"/>
      <w:r>
        <w:rPr>
          <w:color w:val="000000"/>
          <w:sz w:val="28"/>
        </w:rPr>
        <w:t>      115. Сусындарды құю тікелей тұтынушының ыдысына (стақандарға, бокалдарға) жүзеге асырылады, тарату алдында ортақ ыдысқа құюға жол берілмейді.</w:t>
      </w:r>
    </w:p>
    <w:p w:rsidR="006012FF" w:rsidRDefault="00A13BB0">
      <w:pPr>
        <w:spacing w:after="0"/>
        <w:jc w:val="both"/>
      </w:pPr>
      <w:bookmarkStart w:id="133" w:name="z134"/>
      <w:bookmarkEnd w:id="132"/>
      <w:r>
        <w:rPr>
          <w:color w:val="000000"/>
          <w:sz w:val="28"/>
        </w:rPr>
        <w:t xml:space="preserve">       116. С витаминімен витаминдеуді балалар тәулік бойы болатын ұйы</w:t>
      </w:r>
      <w:r>
        <w:rPr>
          <w:color w:val="000000"/>
          <w:sz w:val="28"/>
        </w:rPr>
        <w:t>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миллиграмм мөлшерінде жүргізеді.</w:t>
      </w:r>
    </w:p>
    <w:p w:rsidR="006012FF" w:rsidRDefault="00A13BB0">
      <w:pPr>
        <w:spacing w:after="0"/>
        <w:jc w:val="both"/>
      </w:pPr>
      <w:bookmarkStart w:id="134" w:name="z135"/>
      <w:bookmarkEnd w:id="133"/>
      <w:r>
        <w:rPr>
          <w:color w:val="000000"/>
          <w:sz w:val="28"/>
        </w:rPr>
        <w:t>      117. Тамақ өнімдерінің жа</w:t>
      </w:r>
      <w:r>
        <w:rPr>
          <w:color w:val="000000"/>
          <w:sz w:val="28"/>
        </w:rPr>
        <w:t>рамдылық мерзімдері және оларды сақтау шарттары өндіруші (дайындаушы) белгілеген жарамдылық мерзімдеріне сәйкес келеді.</w:t>
      </w:r>
    </w:p>
    <w:p w:rsidR="006012FF" w:rsidRDefault="00A13BB0">
      <w:pPr>
        <w:spacing w:after="0"/>
        <w:jc w:val="both"/>
      </w:pPr>
      <w:bookmarkStart w:id="135" w:name="z136"/>
      <w:bookmarkEnd w:id="134"/>
      <w:r>
        <w:rPr>
          <w:color w:val="000000"/>
          <w:sz w:val="28"/>
        </w:rPr>
        <w:t>      118. Тез бұзылатын тамақ өнімдерін сақтау температурасы төмен тоңазыту жабдықтарында және (немесе) тоңазыту камераларында және (не</w:t>
      </w:r>
      <w:r>
        <w:rPr>
          <w:color w:val="000000"/>
          <w:sz w:val="28"/>
        </w:rPr>
        <w:t>месе) тоңазытқыштарда жүзеге асырылады. Температураны бақылау үшін термометрлер орнатылады. Сынап термометрлерін пайдалануға жол берілмейді.</w:t>
      </w:r>
    </w:p>
    <w:p w:rsidR="006012FF" w:rsidRDefault="00A13BB0">
      <w:pPr>
        <w:spacing w:after="0"/>
        <w:jc w:val="both"/>
      </w:pPr>
      <w:bookmarkStart w:id="136" w:name="z137"/>
      <w:bookmarkEnd w:id="135"/>
      <w:r>
        <w:rPr>
          <w:color w:val="000000"/>
          <w:sz w:val="28"/>
        </w:rPr>
        <w:t>      119. Тәрбиелеу және білім беру объектілерінің қоғамдық тамақтану ұйымдарында мыналарды:</w:t>
      </w:r>
    </w:p>
    <w:bookmarkEnd w:id="136"/>
    <w:p w:rsidR="006012FF" w:rsidRDefault="00A13BB0">
      <w:pPr>
        <w:spacing w:after="0"/>
        <w:jc w:val="both"/>
      </w:pPr>
      <w:r>
        <w:rPr>
          <w:color w:val="000000"/>
          <w:sz w:val="28"/>
        </w:rPr>
        <w:t>      1) қатық, сүзбе</w:t>
      </w:r>
      <w:r>
        <w:rPr>
          <w:color w:val="000000"/>
          <w:sz w:val="28"/>
        </w:rPr>
        <w:t>, айранды;</w:t>
      </w:r>
    </w:p>
    <w:p w:rsidR="006012FF" w:rsidRDefault="00A13BB0">
      <w:pPr>
        <w:spacing w:after="0"/>
        <w:jc w:val="both"/>
      </w:pPr>
      <w:r>
        <w:rPr>
          <w:color w:val="000000"/>
          <w:sz w:val="28"/>
        </w:rPr>
        <w:t>      туралған ет қосылған құймақтарды;</w:t>
      </w:r>
    </w:p>
    <w:p w:rsidR="006012FF" w:rsidRDefault="00A13BB0">
      <w:pPr>
        <w:spacing w:after="0"/>
        <w:jc w:val="both"/>
      </w:pPr>
      <w:r>
        <w:rPr>
          <w:color w:val="000000"/>
          <w:sz w:val="28"/>
        </w:rPr>
        <w:t>      флотша макаронды;</w:t>
      </w:r>
    </w:p>
    <w:p w:rsidR="006012FF" w:rsidRDefault="00A13BB0">
      <w:pPr>
        <w:spacing w:after="0"/>
        <w:jc w:val="both"/>
      </w:pPr>
      <w:r>
        <w:rPr>
          <w:color w:val="000000"/>
          <w:sz w:val="28"/>
        </w:rPr>
        <w:t>      зельцтер, форшмактар, сілікпелер, паштеттерді;</w:t>
      </w:r>
    </w:p>
    <w:p w:rsidR="006012FF" w:rsidRDefault="00A13BB0">
      <w:pPr>
        <w:spacing w:after="0"/>
        <w:jc w:val="both"/>
      </w:pPr>
      <w:r>
        <w:rPr>
          <w:color w:val="000000"/>
          <w:sz w:val="28"/>
        </w:rPr>
        <w:t>      кремі бар кондитерлік өнімдерді;</w:t>
      </w:r>
    </w:p>
    <w:p w:rsidR="006012FF" w:rsidRDefault="00A13BB0">
      <w:pPr>
        <w:spacing w:after="0"/>
        <w:jc w:val="both"/>
      </w:pPr>
      <w:r>
        <w:rPr>
          <w:color w:val="000000"/>
          <w:sz w:val="28"/>
        </w:rPr>
        <w:t xml:space="preserve">      тұтыну қаптамасындағы кондитерлік өнімдер мен тәттілерді (шоколад, кәмпит, </w:t>
      </w:r>
      <w:r>
        <w:rPr>
          <w:color w:val="000000"/>
          <w:sz w:val="28"/>
        </w:rPr>
        <w:t>печенье);</w:t>
      </w:r>
    </w:p>
    <w:p w:rsidR="006012FF" w:rsidRDefault="00A13BB0">
      <w:pPr>
        <w:spacing w:after="0"/>
        <w:jc w:val="both"/>
      </w:pPr>
      <w:r>
        <w:rPr>
          <w:color w:val="000000"/>
          <w:sz w:val="28"/>
        </w:rPr>
        <w:t>      морстар, квастарды;</w:t>
      </w:r>
    </w:p>
    <w:p w:rsidR="006012FF" w:rsidRDefault="00A13BB0">
      <w:pPr>
        <w:spacing w:after="0"/>
        <w:jc w:val="both"/>
      </w:pPr>
      <w:r>
        <w:rPr>
          <w:color w:val="000000"/>
          <w:sz w:val="28"/>
        </w:rPr>
        <w:t>      фритюрде қуырылған өнімдерді;</w:t>
      </w:r>
    </w:p>
    <w:p w:rsidR="006012FF" w:rsidRDefault="00A13BB0">
      <w:pPr>
        <w:spacing w:after="0"/>
        <w:jc w:val="both"/>
      </w:pPr>
      <w:r>
        <w:rPr>
          <w:color w:val="000000"/>
          <w:sz w:val="28"/>
        </w:rPr>
        <w:t>      шала пісірілген жұмыртқа, қуырылған жұмыртқаны;</w:t>
      </w:r>
    </w:p>
    <w:p w:rsidR="006012FF" w:rsidRDefault="00A13BB0">
      <w:pPr>
        <w:spacing w:after="0"/>
        <w:jc w:val="both"/>
      </w:pPr>
      <w:r>
        <w:rPr>
          <w:color w:val="000000"/>
          <w:sz w:val="28"/>
        </w:rPr>
        <w:t>      күрделі (4 компоненттен артық) салаттарды; қаймақ пен майонез қосылған салаттарды;</w:t>
      </w:r>
    </w:p>
    <w:p w:rsidR="006012FF" w:rsidRDefault="00A13BB0">
      <w:pPr>
        <w:spacing w:after="0"/>
        <w:jc w:val="both"/>
      </w:pPr>
      <w:r>
        <w:rPr>
          <w:color w:val="000000"/>
          <w:sz w:val="28"/>
        </w:rPr>
        <w:t>      окрошканы;</w:t>
      </w:r>
    </w:p>
    <w:p w:rsidR="006012FF" w:rsidRDefault="00A13BB0">
      <w:pPr>
        <w:spacing w:after="0"/>
        <w:jc w:val="both"/>
      </w:pPr>
      <w:r>
        <w:rPr>
          <w:color w:val="000000"/>
          <w:sz w:val="28"/>
        </w:rPr>
        <w:t>      саңырауқұлақтарды;</w:t>
      </w:r>
    </w:p>
    <w:p w:rsidR="006012FF" w:rsidRDefault="00A13BB0">
      <w:pPr>
        <w:spacing w:after="0"/>
        <w:jc w:val="both"/>
      </w:pPr>
      <w:r>
        <w:rPr>
          <w:color w:val="000000"/>
          <w:sz w:val="28"/>
        </w:rPr>
        <w:t>      өнеркәсіпте дайындалмаған (үйде дайындалған) тамақ өнімдерін;</w:t>
      </w:r>
    </w:p>
    <w:p w:rsidR="006012FF" w:rsidRDefault="00A13BB0">
      <w:pPr>
        <w:spacing w:after="0"/>
        <w:jc w:val="both"/>
      </w:pPr>
      <w:r>
        <w:rPr>
          <w:color w:val="000000"/>
          <w:sz w:val="28"/>
        </w:rPr>
        <w:t>      тез дайындалатын құрғақ тағамдық концентраттар негізіндегі бірінші және екінші тағамдарды;</w:t>
      </w:r>
    </w:p>
    <w:p w:rsidR="006012FF" w:rsidRDefault="00A13BB0">
      <w:pPr>
        <w:spacing w:after="0"/>
        <w:jc w:val="both"/>
      </w:pPr>
      <w:r>
        <w:rPr>
          <w:color w:val="000000"/>
          <w:sz w:val="28"/>
        </w:rPr>
        <w:t>      газдалған, емдік және емдік-асханалық минералдық суды, тәтті алкогольсіз сусындарды,</w:t>
      </w:r>
      <w:r>
        <w:rPr>
          <w:color w:val="000000"/>
          <w:sz w:val="28"/>
        </w:rPr>
        <w:t xml:space="preserve"> алкогольсіз энергетикалық (сергітетін) сусындарды, диффузиялық қойылтылған шырындарды (қаптамаланған минералды және ауыз суды қоспағанда);</w:t>
      </w:r>
    </w:p>
    <w:p w:rsidR="006012FF" w:rsidRDefault="00A13BB0">
      <w:pPr>
        <w:spacing w:after="0"/>
        <w:jc w:val="both"/>
      </w:pPr>
      <w:r>
        <w:rPr>
          <w:color w:val="000000"/>
          <w:sz w:val="28"/>
        </w:rPr>
        <w:t>      фаст-фудтар: гамбургерлер, ход-догтар, чипсілер, кептірілген нан, қытырлақ нанды;</w:t>
      </w:r>
    </w:p>
    <w:p w:rsidR="006012FF" w:rsidRDefault="00A13BB0">
      <w:pPr>
        <w:spacing w:after="0"/>
        <w:jc w:val="both"/>
      </w:pPr>
      <w:r>
        <w:rPr>
          <w:color w:val="000000"/>
          <w:sz w:val="28"/>
        </w:rPr>
        <w:t>      ащы тұздықтар, кетчупт</w:t>
      </w:r>
      <w:r>
        <w:rPr>
          <w:color w:val="000000"/>
          <w:sz w:val="28"/>
        </w:rPr>
        <w:t>ар, ащы дәмдеуіштерді (бұрыш, ақшелкек, қыша) дайындауға және өткізуге;</w:t>
      </w:r>
    </w:p>
    <w:p w:rsidR="006012FF" w:rsidRDefault="00A13BB0">
      <w:pPr>
        <w:spacing w:after="0"/>
        <w:jc w:val="both"/>
      </w:pPr>
      <w:r>
        <w:rPr>
          <w:color w:val="000000"/>
          <w:sz w:val="28"/>
        </w:rPr>
        <w:t>      2) мыналарды:</w:t>
      </w:r>
    </w:p>
    <w:p w:rsidR="006012FF" w:rsidRDefault="00A13BB0">
      <w:pPr>
        <w:spacing w:after="0"/>
        <w:jc w:val="both"/>
      </w:pPr>
      <w:r>
        <w:rPr>
          <w:color w:val="000000"/>
          <w:sz w:val="28"/>
        </w:rPr>
        <w:t>      пастерленбеген сүтті, термиялық өңделмеген сүзбені және қаймақты;</w:t>
      </w:r>
    </w:p>
    <w:p w:rsidR="006012FF" w:rsidRDefault="00A13BB0">
      <w:pPr>
        <w:spacing w:after="0"/>
        <w:jc w:val="both"/>
      </w:pPr>
      <w:r>
        <w:rPr>
          <w:color w:val="000000"/>
          <w:sz w:val="28"/>
        </w:rPr>
        <w:t>      суда жүзетін құстың жұмыртқасы мен етін;</w:t>
      </w:r>
    </w:p>
    <w:p w:rsidR="006012FF" w:rsidRDefault="00A13BB0">
      <w:pPr>
        <w:spacing w:after="0"/>
        <w:jc w:val="both"/>
      </w:pPr>
      <w:r>
        <w:rPr>
          <w:color w:val="000000"/>
          <w:sz w:val="28"/>
        </w:rPr>
        <w:t>      ауыл шаруашылығы малының сырқаттанушылы</w:t>
      </w:r>
      <w:r>
        <w:rPr>
          <w:color w:val="000000"/>
          <w:sz w:val="28"/>
        </w:rPr>
        <w:t>ғы бойынша қолайсыз шаруашылықтардың сүтін және сүт өнімдерін;</w:t>
      </w:r>
    </w:p>
    <w:p w:rsidR="006012FF" w:rsidRDefault="00A13BB0">
      <w:pPr>
        <w:spacing w:after="0"/>
        <w:jc w:val="both"/>
      </w:pPr>
      <w:r>
        <w:rPr>
          <w:color w:val="000000"/>
          <w:sz w:val="28"/>
        </w:rPr>
        <w:t>      тіл, жүректі қоспағанда өнімді мал мен құстың субөнімдерін;</w:t>
      </w:r>
    </w:p>
    <w:p w:rsidR="006012FF" w:rsidRDefault="00A13BB0">
      <w:pPr>
        <w:spacing w:after="0"/>
        <w:jc w:val="both"/>
      </w:pPr>
      <w:r>
        <w:rPr>
          <w:color w:val="000000"/>
          <w:sz w:val="28"/>
        </w:rPr>
        <w:t>      механикалық түрде сылынып алынған өнімді малдың етін және құс етін;</w:t>
      </w:r>
    </w:p>
    <w:p w:rsidR="006012FF" w:rsidRDefault="00A13BB0">
      <w:pPr>
        <w:spacing w:after="0"/>
        <w:jc w:val="both"/>
      </w:pPr>
      <w:r>
        <w:rPr>
          <w:color w:val="000000"/>
          <w:sz w:val="28"/>
        </w:rPr>
        <w:t>      құс етінен алынған құрамында коллаген бар шикіз</w:t>
      </w:r>
      <w:r>
        <w:rPr>
          <w:color w:val="000000"/>
          <w:sz w:val="28"/>
        </w:rPr>
        <w:t>атты;</w:t>
      </w:r>
    </w:p>
    <w:p w:rsidR="006012FF" w:rsidRDefault="00A13BB0">
      <w:pPr>
        <w:spacing w:after="0"/>
        <w:jc w:val="both"/>
      </w:pPr>
      <w:r>
        <w:rPr>
          <w:color w:val="000000"/>
          <w:sz w:val="28"/>
        </w:rPr>
        <w:t>      сойылған өнімді мал мен құстың қайта мұздатылған өнімдерін;</w:t>
      </w:r>
    </w:p>
    <w:p w:rsidR="006012FF" w:rsidRDefault="00A13BB0">
      <w:pPr>
        <w:spacing w:after="0"/>
        <w:jc w:val="both"/>
      </w:pPr>
      <w:r>
        <w:rPr>
          <w:color w:val="000000"/>
          <w:sz w:val="28"/>
        </w:rPr>
        <w:t>      генетикалық түрлендірілген шикізаттар және (немесе) құрамында генетикалық түрлендірілген көздер бар шиізаттарды;</w:t>
      </w:r>
    </w:p>
    <w:p w:rsidR="006012FF" w:rsidRDefault="00A13BB0">
      <w:pPr>
        <w:spacing w:after="0"/>
        <w:jc w:val="both"/>
      </w:pPr>
      <w:r>
        <w:rPr>
          <w:color w:val="000000"/>
          <w:sz w:val="28"/>
        </w:rPr>
        <w:t xml:space="preserve">      йодталмаған тұзды және құрамында темір бар витаминдермен, </w:t>
      </w:r>
      <w:r>
        <w:rPr>
          <w:color w:val="000000"/>
          <w:sz w:val="28"/>
        </w:rPr>
        <w:t>минералдармен байытылмаған (фортификацияланбаған) жоғарғы және бірінші сұрыпты бидай ұнын пайдалануға жол берілмейді.</w:t>
      </w:r>
    </w:p>
    <w:p w:rsidR="006012FF" w:rsidRDefault="00A13BB0">
      <w:pPr>
        <w:spacing w:after="0"/>
        <w:jc w:val="both"/>
      </w:pPr>
      <w:bookmarkStart w:id="137" w:name="z138"/>
      <w:r>
        <w:rPr>
          <w:color w:val="000000"/>
          <w:sz w:val="28"/>
        </w:rPr>
        <w:t>      120. ЖОО-ны қоспағанда білім беру объектілерінде тамақ өнімдерін өткізетін автоматтарды орнатуға жол берілмейді.</w:t>
      </w:r>
    </w:p>
    <w:p w:rsidR="006012FF" w:rsidRDefault="00A13BB0">
      <w:pPr>
        <w:spacing w:after="0"/>
        <w:jc w:val="both"/>
      </w:pPr>
      <w:bookmarkStart w:id="138" w:name="z139"/>
      <w:bookmarkEnd w:id="137"/>
      <w:r>
        <w:rPr>
          <w:color w:val="000000"/>
          <w:sz w:val="28"/>
        </w:rPr>
        <w:t>      121. Жаппай с</w:t>
      </w:r>
      <w:r>
        <w:rPr>
          <w:color w:val="000000"/>
          <w:sz w:val="28"/>
        </w:rPr>
        <w:t>ауықтыру емшарасы ретінде оттегі коктейльдерін өткізуге жол берілмейді.</w:t>
      </w:r>
    </w:p>
    <w:p w:rsidR="006012FF" w:rsidRDefault="00A13BB0">
      <w:pPr>
        <w:spacing w:after="0"/>
        <w:jc w:val="both"/>
      </w:pPr>
      <w:bookmarkStart w:id="139" w:name="z140"/>
      <w:bookmarkEnd w:id="138"/>
      <w:r>
        <w:rPr>
          <w:color w:val="000000"/>
          <w:sz w:val="28"/>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w:t>
      </w:r>
      <w:r>
        <w:rPr>
          <w:color w:val="000000"/>
          <w:sz w:val="28"/>
        </w:rPr>
        <w:t>бағалау журналына жазба енгізе отырып, дайын тағамдардың сапасына органолептикалық бағалау жүргізеді.</w:t>
      </w:r>
    </w:p>
    <w:bookmarkEnd w:id="139"/>
    <w:p w:rsidR="006012FF" w:rsidRDefault="00A13BB0">
      <w:pPr>
        <w:spacing w:after="0"/>
        <w:jc w:val="both"/>
      </w:pPr>
      <w:r>
        <w:rPr>
          <w:color w:val="000000"/>
          <w:sz w:val="28"/>
        </w:rPr>
        <w:t xml:space="preserve">      Тамақтану сапасын мерзімдік бағалауды бракераж комиссиясы жүргізеді, оның құрамы міндетті түрде құрамына медицина, әкімшілік қызметкері, өндіріс </w:t>
      </w:r>
      <w:r>
        <w:rPr>
          <w:color w:val="000000"/>
          <w:sz w:val="28"/>
        </w:rPr>
        <w:t>меңгерушісі және ата-аналар комитетінің өкілі енгізіле отырып, обьекті басшысының бұйрығымен айқындалады.</w:t>
      </w:r>
    </w:p>
    <w:p w:rsidR="006012FF" w:rsidRDefault="00A13BB0">
      <w:pPr>
        <w:spacing w:after="0"/>
        <w:jc w:val="both"/>
      </w:pPr>
      <w:bookmarkStart w:id="140" w:name="z141"/>
      <w:r>
        <w:rPr>
          <w:color w:val="000000"/>
          <w:sz w:val="28"/>
        </w:rPr>
        <w:t xml:space="preserve">       123. Ас блогында тәуліктік сынамаларды іріктеу Қазақстан Республикасы Денсаулық сақтау министрінің міндетін атқарушының 2022 жылғы 17 ақпандағы</w:t>
      </w:r>
      <w:r>
        <w:rPr>
          <w:color w:val="000000"/>
          <w:sz w:val="28"/>
        </w:rPr>
        <w:t xml:space="preserve"> № ҚР ДСМ-16 бұйрығымен бекітілген "Қоғамдық тамақтану объектілеріне қойылатын санитариялық-эпидемиологиялық талаптар" санитариялық қағидаларының (Нормативтік құқықтық актілерді мемлекеттік тіркеу тізілімінде № 26866 болып тіркелген) талаптарына сәйкес жүр</w:t>
      </w:r>
      <w:r>
        <w:rPr>
          <w:color w:val="000000"/>
          <w:sz w:val="28"/>
        </w:rPr>
        <w:t>гізіледі.</w:t>
      </w:r>
    </w:p>
    <w:bookmarkEnd w:id="140"/>
    <w:p w:rsidR="006012FF" w:rsidRDefault="00A13BB0">
      <w:pPr>
        <w:spacing w:after="0"/>
      </w:pPr>
      <w:r>
        <w:rPr>
          <w:color w:val="FF0000"/>
          <w:sz w:val="28"/>
        </w:rPr>
        <w:t>      Ескерту. 123-тармақ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p>
    <w:p w:rsidR="006012FF" w:rsidRDefault="00A13BB0">
      <w:pPr>
        <w:spacing w:after="0"/>
      </w:pPr>
      <w:bookmarkStart w:id="141" w:name="z142"/>
      <w:r>
        <w:rPr>
          <w:b/>
          <w:color w:val="000000"/>
        </w:rPr>
        <w:t xml:space="preserve"> 8-тарау. Өндірістік бақылауға, персон</w:t>
      </w:r>
      <w:r>
        <w:rPr>
          <w:b/>
          <w:color w:val="000000"/>
        </w:rPr>
        <w:t>алдың еңбек және тұрмыстық қызмет көрсету жағдайларына қойылатын талаптар</w:t>
      </w:r>
    </w:p>
    <w:p w:rsidR="006012FF" w:rsidRDefault="00A13BB0">
      <w:pPr>
        <w:spacing w:after="0"/>
        <w:jc w:val="both"/>
      </w:pPr>
      <w:bookmarkStart w:id="142" w:name="z143"/>
      <w:bookmarkEnd w:id="141"/>
      <w:r>
        <w:rPr>
          <w:color w:val="000000"/>
          <w:sz w:val="28"/>
        </w:rPr>
        <w:t>      124. Объектіде нормалау құжаттарының талаптарына сәйкес өндірістік бақылау ұйымдастырылады және жүргізіледі.</w:t>
      </w:r>
    </w:p>
    <w:p w:rsidR="006012FF" w:rsidRDefault="00A13BB0">
      <w:pPr>
        <w:spacing w:after="0"/>
        <w:jc w:val="both"/>
      </w:pPr>
      <w:bookmarkStart w:id="143" w:name="z144"/>
      <w:bookmarkEnd w:id="142"/>
      <w:r>
        <w:rPr>
          <w:color w:val="000000"/>
          <w:sz w:val="28"/>
        </w:rPr>
        <w:t>      125. Объектіде персоналдың еңбек жағдайын және жеке гигиена қ</w:t>
      </w:r>
      <w:r>
        <w:rPr>
          <w:color w:val="000000"/>
          <w:sz w:val="28"/>
        </w:rPr>
        <w:t>ағидаларын сақтауына жағдай жасалады.</w:t>
      </w:r>
    </w:p>
    <w:p w:rsidR="006012FF" w:rsidRDefault="00A13BB0">
      <w:pPr>
        <w:spacing w:after="0"/>
        <w:jc w:val="both"/>
      </w:pPr>
      <w:bookmarkStart w:id="144" w:name="z145"/>
      <w:bookmarkEnd w:id="143"/>
      <w:r>
        <w:rPr>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44"/>
    <w:p w:rsidR="006012FF" w:rsidRDefault="00A13BB0">
      <w:pPr>
        <w:spacing w:after="0"/>
        <w:jc w:val="both"/>
      </w:pPr>
      <w:r>
        <w:rPr>
          <w:color w:val="000000"/>
          <w:sz w:val="28"/>
        </w:rPr>
        <w:t>      Объектілердің жұмыскерлері жеке және өндірістік гигиенаны сақтайды:</w:t>
      </w:r>
      <w:r>
        <w:rPr>
          <w:color w:val="000000"/>
          <w:sz w:val="28"/>
        </w:rPr>
        <w:t xml:space="preserve">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w:t>
      </w:r>
      <w:r>
        <w:rPr>
          <w:color w:val="000000"/>
          <w:sz w:val="28"/>
        </w:rPr>
        <w:t>нда қолдарын сабынмен жуады.</w:t>
      </w:r>
    </w:p>
    <w:p w:rsidR="006012FF" w:rsidRDefault="00A13BB0">
      <w:pPr>
        <w:spacing w:after="0"/>
        <w:jc w:val="both"/>
      </w:pPr>
      <w:bookmarkStart w:id="145" w:name="z146"/>
      <w:r>
        <w:rPr>
          <w:color w:val="000000"/>
          <w:sz w:val="28"/>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w:t>
      </w:r>
      <w:r>
        <w:rPr>
          <w:color w:val="000000"/>
          <w:sz w:val="28"/>
        </w:rPr>
        <w:t>рды лакпен боямайды.</w:t>
      </w:r>
    </w:p>
    <w:bookmarkEnd w:id="145"/>
    <w:p w:rsidR="006012FF" w:rsidRDefault="00A13BB0">
      <w:pPr>
        <w:spacing w:after="0"/>
        <w:jc w:val="both"/>
      </w:pPr>
      <w:r>
        <w:rPr>
          <w:color w:val="000000"/>
          <w:sz w:val="28"/>
        </w:rPr>
        <w:t>      Жұмыскерлердің өндірістік үй-жайларға арнайы киімсіз кіруіне және оның үстінен өзге киімді киюіне жол берілмейді.</w:t>
      </w:r>
    </w:p>
    <w:p w:rsidR="006012FF" w:rsidRDefault="00A13BB0">
      <w:pPr>
        <w:spacing w:after="0"/>
        <w:jc w:val="both"/>
      </w:pPr>
      <w:r>
        <w:rPr>
          <w:color w:val="000000"/>
          <w:sz w:val="28"/>
        </w:rPr>
        <w:t>      Арнайы киім жеке заттарынан бөлек сақталады.</w:t>
      </w:r>
    </w:p>
    <w:p w:rsidR="006012FF" w:rsidRDefault="00A13BB0">
      <w:pPr>
        <w:spacing w:after="0"/>
        <w:jc w:val="both"/>
      </w:pPr>
      <w:bookmarkStart w:id="146" w:name="z147"/>
      <w:r>
        <w:rPr>
          <w:color w:val="000000"/>
          <w:sz w:val="28"/>
        </w:rPr>
        <w:t>      128. Шикізат пен дайын өнімге бөгде заттардың түсуін болды</w:t>
      </w:r>
      <w:r>
        <w:rPr>
          <w:color w:val="000000"/>
          <w:sz w:val="28"/>
        </w:rPr>
        <w:t>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6012FF" w:rsidRDefault="00A13BB0">
      <w:pPr>
        <w:spacing w:after="0"/>
        <w:jc w:val="both"/>
      </w:pPr>
      <w:bookmarkStart w:id="147" w:name="z148"/>
      <w:bookmarkEnd w:id="146"/>
      <w:r>
        <w:rPr>
          <w:color w:val="000000"/>
          <w:sz w:val="28"/>
        </w:rPr>
        <w:t>      129. Қол жуу үшін ыс</w:t>
      </w:r>
      <w:r>
        <w:rPr>
          <w:color w:val="000000"/>
          <w:sz w:val="28"/>
        </w:rPr>
        <w:t>тық және салқын су өткізілген қол жуатын раквиналар, қол жууға және құрғатуға арналған құралдар орнатылады.</w:t>
      </w:r>
    </w:p>
    <w:p w:rsidR="006012FF" w:rsidRDefault="00A13BB0">
      <w:pPr>
        <w:spacing w:after="0"/>
        <w:jc w:val="both"/>
      </w:pPr>
      <w:bookmarkStart w:id="148" w:name="z149"/>
      <w:bookmarkEnd w:id="147"/>
      <w:r>
        <w:rPr>
          <w:color w:val="000000"/>
          <w:sz w:val="28"/>
        </w:rPr>
        <w:t>      130. Тамақ ішу қатаң түрде бөлінген жерлерде рұқсат етіледі.</w:t>
      </w:r>
    </w:p>
    <w:p w:rsidR="006012FF" w:rsidRDefault="00A13BB0">
      <w:pPr>
        <w:spacing w:after="0"/>
      </w:pPr>
      <w:bookmarkStart w:id="149" w:name="z150"/>
      <w:bookmarkEnd w:id="148"/>
      <w:r>
        <w:rPr>
          <w:b/>
          <w:color w:val="000000"/>
        </w:rPr>
        <w:t xml:space="preserve"> 9-тарау. Объектілердегі медициналық қамтамасыз етуге қойылатын санитариялық-эпид</w:t>
      </w:r>
      <w:r>
        <w:rPr>
          <w:b/>
          <w:color w:val="000000"/>
        </w:rPr>
        <w:t>емиологиялық талаптар</w:t>
      </w:r>
    </w:p>
    <w:p w:rsidR="006012FF" w:rsidRDefault="00A13BB0">
      <w:pPr>
        <w:spacing w:after="0"/>
        <w:jc w:val="both"/>
      </w:pPr>
      <w:bookmarkStart w:id="150" w:name="z151"/>
      <w:bookmarkEnd w:id="149"/>
      <w:r>
        <w:rPr>
          <w:color w:val="000000"/>
          <w:sz w:val="28"/>
        </w:rPr>
        <w:t>      131. Білім беру объектілерінде медициналық қызмет көрсету қамтамасыз етіледі.</w:t>
      </w:r>
    </w:p>
    <w:bookmarkEnd w:id="150"/>
    <w:p w:rsidR="006012FF" w:rsidRDefault="00A13BB0">
      <w:pPr>
        <w:spacing w:after="0"/>
        <w:jc w:val="both"/>
      </w:pPr>
      <w:r>
        <w:rPr>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p w:rsidR="006012FF" w:rsidRDefault="00A13BB0">
      <w:pPr>
        <w:spacing w:after="0"/>
        <w:jc w:val="both"/>
      </w:pPr>
      <w:bookmarkStart w:id="151" w:name="z152"/>
      <w:r>
        <w:rPr>
          <w:color w:val="000000"/>
          <w:sz w:val="28"/>
        </w:rPr>
        <w:t>      132. Жетім</w:t>
      </w:r>
      <w:r>
        <w:rPr>
          <w:color w:val="000000"/>
          <w:sz w:val="28"/>
        </w:rPr>
        <w:t xml:space="preserve">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6012FF" w:rsidRDefault="00A13BB0">
      <w:pPr>
        <w:spacing w:after="0"/>
        <w:jc w:val="both"/>
      </w:pPr>
      <w:bookmarkStart w:id="152" w:name="z153"/>
      <w:bookmarkEnd w:id="151"/>
      <w:r>
        <w:rPr>
          <w:color w:val="000000"/>
          <w:sz w:val="28"/>
        </w:rPr>
        <w:t>      133. Білім беру объектілерінде медициналық пункттегі үй-жайларды</w:t>
      </w:r>
      <w:r>
        <w:rPr>
          <w:color w:val="000000"/>
          <w:sz w:val="28"/>
        </w:rPr>
        <w:t>ң ең аз жиыны медицина қызметкерінің кабинетін және емшара кабинетін қамтиды.</w:t>
      </w:r>
    </w:p>
    <w:bookmarkEnd w:id="152"/>
    <w:p w:rsidR="006012FF" w:rsidRDefault="00A13BB0">
      <w:pPr>
        <w:spacing w:after="0"/>
        <w:jc w:val="both"/>
      </w:pPr>
      <w:r>
        <w:rPr>
          <w:color w:val="000000"/>
          <w:sz w:val="28"/>
        </w:rPr>
        <w:t>      Тұратын орындар ұйымдастырылатын объектілерде, жатақханаларда бірінші қабатта изоляторы бар медициналық пункт көзделеді.</w:t>
      </w:r>
    </w:p>
    <w:p w:rsidR="006012FF" w:rsidRDefault="00A13BB0">
      <w:pPr>
        <w:spacing w:after="0"/>
        <w:jc w:val="both"/>
      </w:pPr>
      <w:bookmarkStart w:id="153" w:name="z154"/>
      <w:r>
        <w:rPr>
          <w:color w:val="000000"/>
          <w:sz w:val="28"/>
        </w:rPr>
        <w:t>      134. Изолятор палаталары өтпелі болмауы тиіс,</w:t>
      </w:r>
      <w:r>
        <w:rPr>
          <w:color w:val="000000"/>
          <w:sz w:val="28"/>
        </w:rPr>
        <w:t xml:space="preserve"> олардың арасында биіктігі 1,2 м әйнектелген қалқа құрылғысы бар медициналық кабинетпен көрші орналасуы тиіс.</w:t>
      </w:r>
    </w:p>
    <w:p w:rsidR="006012FF" w:rsidRDefault="00A13BB0">
      <w:pPr>
        <w:spacing w:after="0"/>
        <w:jc w:val="both"/>
      </w:pPr>
      <w:bookmarkStart w:id="154" w:name="z155"/>
      <w:bookmarkEnd w:id="153"/>
      <w:r>
        <w:rPr>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p w:rsidR="006012FF" w:rsidRDefault="00A13BB0">
      <w:pPr>
        <w:spacing w:after="0"/>
        <w:jc w:val="both"/>
      </w:pPr>
      <w:bookmarkStart w:id="155" w:name="z156"/>
      <w:bookmarkEnd w:id="154"/>
      <w:r>
        <w:rPr>
          <w:color w:val="000000"/>
          <w:sz w:val="28"/>
        </w:rPr>
        <w:t>      136</w:t>
      </w:r>
      <w:r>
        <w:rPr>
          <w:color w:val="000000"/>
          <w:sz w:val="28"/>
        </w:rPr>
        <w:t>.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p w:rsidR="006012FF" w:rsidRDefault="00A13BB0">
      <w:pPr>
        <w:spacing w:after="0"/>
        <w:jc w:val="both"/>
      </w:pPr>
      <w:bookmarkStart w:id="156" w:name="z157"/>
      <w:bookmarkEnd w:id="155"/>
      <w:r>
        <w:rPr>
          <w:color w:val="000000"/>
          <w:sz w:val="28"/>
        </w:rPr>
        <w:t>      137. Селолық елді мекендерде орналасқан ұйымдарда медициналық пункттің қажетті үй-жайлар жиы</w:t>
      </w:r>
      <w:r>
        <w:rPr>
          <w:color w:val="000000"/>
          <w:sz w:val="28"/>
        </w:rPr>
        <w:t>ны болмаған кезде медициналық пункттер үшін ауданы кемінде 12 м</w:t>
      </w:r>
      <w:r>
        <w:rPr>
          <w:color w:val="000000"/>
          <w:vertAlign w:val="superscript"/>
        </w:rPr>
        <w:t>2</w:t>
      </w:r>
      <w:r>
        <w:rPr>
          <w:color w:val="000000"/>
          <w:sz w:val="28"/>
        </w:rPr>
        <w:t xml:space="preserve"> болатын бөлме жабдықталады.</w:t>
      </w:r>
    </w:p>
    <w:p w:rsidR="006012FF" w:rsidRDefault="00A13BB0">
      <w:pPr>
        <w:spacing w:after="0"/>
        <w:jc w:val="both"/>
      </w:pPr>
      <w:bookmarkStart w:id="157" w:name="z158"/>
      <w:bookmarkEnd w:id="156"/>
      <w:r>
        <w:rPr>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w:t>
      </w:r>
      <w:r>
        <w:rPr>
          <w:color w:val="000000"/>
          <w:sz w:val="28"/>
        </w:rPr>
        <w:t>енген.</w:t>
      </w:r>
    </w:p>
    <w:p w:rsidR="006012FF" w:rsidRDefault="00A13BB0">
      <w:pPr>
        <w:spacing w:after="0"/>
        <w:jc w:val="both"/>
      </w:pPr>
      <w:bookmarkStart w:id="158" w:name="z159"/>
      <w:bookmarkEnd w:id="157"/>
      <w:r>
        <w:rPr>
          <w:color w:val="000000"/>
          <w:sz w:val="28"/>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w:t>
      </w:r>
      <w:r>
        <w:rPr>
          <w:color w:val="000000"/>
          <w:sz w:val="28"/>
        </w:rPr>
        <w:t xml:space="preserve">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бұйрығына сәйкес залалсыздандырады </w:t>
      </w:r>
      <w:r>
        <w:rPr>
          <w:color w:val="000000"/>
          <w:sz w:val="28"/>
        </w:rPr>
        <w:t>және жояды.</w:t>
      </w:r>
    </w:p>
    <w:p w:rsidR="006012FF" w:rsidRDefault="00A13BB0">
      <w:pPr>
        <w:spacing w:after="0"/>
        <w:jc w:val="both"/>
      </w:pPr>
      <w:bookmarkStart w:id="159" w:name="z160"/>
      <w:bookmarkEnd w:id="158"/>
      <w:r>
        <w:rPr>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6012FF" w:rsidRDefault="00A13BB0">
      <w:pPr>
        <w:spacing w:after="0"/>
        <w:jc w:val="both"/>
      </w:pPr>
      <w:bookmarkStart w:id="160" w:name="z161"/>
      <w:bookmarkEnd w:id="159"/>
      <w:r>
        <w:rPr>
          <w:color w:val="000000"/>
          <w:sz w:val="28"/>
        </w:rPr>
        <w:t>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w:t>
      </w:r>
      <w:r>
        <w:rPr>
          <w:color w:val="000000"/>
          <w:sz w:val="28"/>
        </w:rPr>
        <w:t>ешенді жоспары жасалады.</w:t>
      </w:r>
    </w:p>
    <w:p w:rsidR="006012FF" w:rsidRDefault="00A13BB0">
      <w:pPr>
        <w:spacing w:after="0"/>
        <w:jc w:val="both"/>
      </w:pPr>
      <w:bookmarkStart w:id="161" w:name="z162"/>
      <w:bookmarkEnd w:id="160"/>
      <w:r>
        <w:rPr>
          <w:color w:val="000000"/>
          <w:sz w:val="28"/>
        </w:rPr>
        <w:t>      142. Білім беру ұйымдарына түсетін білім алушылар мен тәрбиеленушілер медициналық тексеріп-қараудан өтеді.</w:t>
      </w:r>
    </w:p>
    <w:p w:rsidR="006012FF" w:rsidRDefault="00A13BB0">
      <w:pPr>
        <w:spacing w:after="0"/>
        <w:jc w:val="both"/>
      </w:pPr>
      <w:bookmarkStart w:id="162" w:name="z163"/>
      <w:bookmarkEnd w:id="161"/>
      <w:r>
        <w:rPr>
          <w:color w:val="000000"/>
          <w:sz w:val="28"/>
        </w:rPr>
        <w:t>      143. Білім беру объектілерінің қызметкерлері мен ас блогының персоналында жұмысқа жіберілгені туралы белгісі бар</w:t>
      </w:r>
      <w:r>
        <w:rPr>
          <w:color w:val="000000"/>
          <w:sz w:val="28"/>
        </w:rPr>
        <w:t xml:space="preserve"> жеке медициналық кітапшалары болады.</w:t>
      </w:r>
    </w:p>
    <w:p w:rsidR="006012FF" w:rsidRDefault="00A13BB0">
      <w:pPr>
        <w:spacing w:after="0"/>
        <w:jc w:val="both"/>
      </w:pPr>
      <w:bookmarkStart w:id="163" w:name="z164"/>
      <w:bookmarkEnd w:id="162"/>
      <w:r>
        <w:rPr>
          <w:color w:val="000000"/>
          <w:sz w:val="28"/>
        </w:rPr>
        <w:t>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w:t>
      </w:r>
      <w:r>
        <w:rPr>
          <w:color w:val="000000"/>
          <w:sz w:val="28"/>
        </w:rPr>
        <w:t>ен байланыста болған адамдар тиісті медициналық зерттеп-қарау жүргізілгенге дейін және дәрігердің қорытындысына дейін жұмысқа жіберілмейді.</w:t>
      </w:r>
    </w:p>
    <w:p w:rsidR="006012FF" w:rsidRDefault="00A13BB0">
      <w:pPr>
        <w:spacing w:after="0"/>
        <w:jc w:val="both"/>
      </w:pPr>
      <w:bookmarkStart w:id="164" w:name="z165"/>
      <w:bookmarkEnd w:id="163"/>
      <w:r>
        <w:rPr>
          <w:color w:val="000000"/>
          <w:sz w:val="28"/>
        </w:rPr>
        <w:t>      145. Медицина қызметкері мектептен тыс объектілерден басқа объектілерде медициналық кабинетті, құжаттаманы жән</w:t>
      </w:r>
      <w:r>
        <w:rPr>
          <w:color w:val="000000"/>
          <w:sz w:val="28"/>
        </w:rPr>
        <w:t>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p w:rsidR="006012FF" w:rsidRDefault="00A13BB0">
      <w:pPr>
        <w:spacing w:after="0"/>
        <w:jc w:val="both"/>
      </w:pPr>
      <w:bookmarkStart w:id="165" w:name="z166"/>
      <w:bookmarkEnd w:id="164"/>
      <w:r>
        <w:rPr>
          <w:color w:val="000000"/>
          <w:sz w:val="28"/>
        </w:rPr>
        <w:t>      146. Объектілердің медицина қызметкерлері мен әкімшілігі:</w:t>
      </w:r>
    </w:p>
    <w:bookmarkEnd w:id="165"/>
    <w:p w:rsidR="006012FF" w:rsidRDefault="00A13BB0">
      <w:pPr>
        <w:spacing w:after="0"/>
        <w:jc w:val="both"/>
      </w:pPr>
      <w:r>
        <w:rPr>
          <w:color w:val="000000"/>
          <w:sz w:val="28"/>
        </w:rPr>
        <w:t xml:space="preserve">       1) объектілердегі қыз</w:t>
      </w:r>
      <w:r>
        <w:rPr>
          <w:color w:val="000000"/>
          <w:sz w:val="28"/>
        </w:rPr>
        <w:t>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w:t>
      </w:r>
      <w:r>
        <w:rPr>
          <w:color w:val="000000"/>
          <w:sz w:val="28"/>
        </w:rPr>
        <w:t>нің денсаулығына күн сайын бақылау жүргізеді;</w:t>
      </w:r>
    </w:p>
    <w:p w:rsidR="006012FF" w:rsidRDefault="00A13BB0">
      <w:pPr>
        <w:spacing w:after="0"/>
        <w:jc w:val="both"/>
      </w:pPr>
      <w:r>
        <w:rPr>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w:t>
      </w:r>
      <w:r>
        <w:rPr>
          <w:color w:val="000000"/>
          <w:sz w:val="28"/>
        </w:rPr>
        <w:t>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6012FF" w:rsidRDefault="00A13BB0">
      <w:pPr>
        <w:spacing w:after="0"/>
        <w:jc w:val="both"/>
      </w:pPr>
      <w:r>
        <w:rPr>
          <w:color w:val="000000"/>
          <w:sz w:val="28"/>
        </w:rPr>
        <w:t xml:space="preserve"> </w:t>
      </w:r>
      <w:r>
        <w:rPr>
          <w:color w:val="000000"/>
          <w:sz w:val="28"/>
        </w:rPr>
        <w:t>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w:t>
      </w:r>
      <w:r>
        <w:rPr>
          <w:color w:val="000000"/>
          <w:sz w:val="28"/>
        </w:rPr>
        <w:t xml:space="preserve"> орындалуына талдау жүргізеді.</w:t>
      </w:r>
    </w:p>
    <w:p w:rsidR="006012FF" w:rsidRDefault="00A13BB0">
      <w:pPr>
        <w:spacing w:after="0"/>
        <w:jc w:val="both"/>
      </w:pPr>
      <w:bookmarkStart w:id="166" w:name="z167"/>
      <w:r>
        <w:rPr>
          <w:color w:val="000000"/>
          <w:sz w:val="28"/>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w:t>
      </w:r>
      <w:r>
        <w:rPr>
          <w:color w:val="000000"/>
          <w:sz w:val="28"/>
        </w:rPr>
        <w:t>ариялық-эпидемияға қарсы және санитариялық-профилактикалық іс-шараларды жүргізеді.</w:t>
      </w:r>
    </w:p>
    <w:p w:rsidR="006012FF" w:rsidRDefault="00A13BB0">
      <w:pPr>
        <w:spacing w:after="0"/>
        <w:jc w:val="both"/>
      </w:pPr>
      <w:bookmarkStart w:id="167" w:name="z168"/>
      <w:bookmarkEnd w:id="166"/>
      <w:r>
        <w:rPr>
          <w:color w:val="000000"/>
          <w:sz w:val="28"/>
        </w:rPr>
        <w:t xml:space="preserve">       148. Білім беру ұйымдарында медициналық көмек көрсету Кодекстің 7-бабы 82) тармақшасына сәйкес бекітілетін Медициналық қызмет көрсету қағидаларының талаптарына сәйкес</w:t>
      </w:r>
      <w:r>
        <w:rPr>
          <w:color w:val="000000"/>
          <w:sz w:val="28"/>
        </w:rPr>
        <w:t xml:space="preserve"> жүзеге асырылады.</w:t>
      </w:r>
    </w:p>
    <w:p w:rsidR="006012FF" w:rsidRDefault="00A13BB0">
      <w:pPr>
        <w:spacing w:after="0"/>
        <w:jc w:val="both"/>
      </w:pPr>
      <w:bookmarkStart w:id="168" w:name="z169"/>
      <w:bookmarkEnd w:id="167"/>
      <w:r>
        <w:rPr>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6012FF" w:rsidRDefault="00A13BB0">
      <w:pPr>
        <w:spacing w:after="0"/>
        <w:jc w:val="both"/>
      </w:pPr>
      <w:bookmarkStart w:id="169" w:name="z170"/>
      <w:bookmarkEnd w:id="168"/>
      <w:r>
        <w:rPr>
          <w:color w:val="000000"/>
          <w:sz w:val="28"/>
        </w:rPr>
        <w:t xml:space="preserve">       150. Білім беру объектілерінде осы Са</w:t>
      </w:r>
      <w:r>
        <w:rPr>
          <w:color w:val="000000"/>
          <w:sz w:val="28"/>
        </w:rPr>
        <w:t>нитариялық қағидаларға 11-қосымшаға сәйкес медициналық құжаттама жүргізіледі.</w:t>
      </w:r>
    </w:p>
    <w:p w:rsidR="006012FF" w:rsidRDefault="00A13BB0">
      <w:pPr>
        <w:spacing w:after="0"/>
      </w:pPr>
      <w:bookmarkStart w:id="170" w:name="z171"/>
      <w:bookmarkEnd w:id="169"/>
      <w:r>
        <w:rPr>
          <w:b/>
          <w:color w:val="000000"/>
        </w:rPr>
        <w:t xml:space="preserve"> 10-тарау. Шектеу іс-шаралары, оның ішінде карантин кезеңінде білім беру ұйымдарына қойылатын санитариялық-эпидемиологиялық талаптар</w:t>
      </w:r>
    </w:p>
    <w:p w:rsidR="006012FF" w:rsidRDefault="00A13BB0">
      <w:pPr>
        <w:spacing w:after="0"/>
        <w:jc w:val="both"/>
      </w:pPr>
      <w:bookmarkStart w:id="171" w:name="z172"/>
      <w:bookmarkEnd w:id="170"/>
      <w:r>
        <w:rPr>
          <w:color w:val="000000"/>
          <w:sz w:val="28"/>
        </w:rPr>
        <w:t xml:space="preserve">       151. Шектеу іс-шараларын, оның ішінде </w:t>
      </w:r>
      <w:r>
        <w:rPr>
          <w:color w:val="000000"/>
          <w:sz w:val="28"/>
        </w:rPr>
        <w:t>карантин енгізу кезеңінде білім беру объектілеріне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бұйрығымен бекітілген (Нормативтік құқықтық акт</w:t>
      </w:r>
      <w:r>
        <w:rPr>
          <w:color w:val="000000"/>
          <w:sz w:val="28"/>
        </w:rPr>
        <w:t>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w:t>
      </w:r>
      <w:r>
        <w:rPr>
          <w:color w:val="000000"/>
          <w:sz w:val="28"/>
        </w:rPr>
        <w:t>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171"/>
    <w:p w:rsidR="006012FF" w:rsidRDefault="00A13BB0">
      <w:pPr>
        <w:spacing w:after="0"/>
      </w:pPr>
      <w:r>
        <w:rPr>
          <w:color w:val="FF0000"/>
          <w:sz w:val="28"/>
        </w:rPr>
        <w:t>      Ескерту. 151-тармақ жаңа редакцияда – ҚР Денсаулық сақтау министрінің 31.03.2</w:t>
      </w:r>
      <w:r>
        <w:rPr>
          <w:color w:val="FF0000"/>
          <w:sz w:val="28"/>
        </w:rPr>
        <w:t>022 № ҚР ДСМ-31 (алғашқы ресми жарияланған күнінен кейін күнтізбелік алпыс күн өткен соң қолданысқа енгізіледі) бұйрығымен.</w:t>
      </w:r>
      <w:r>
        <w:br/>
      </w:r>
    </w:p>
    <w:p w:rsidR="006012FF" w:rsidRDefault="00A13BB0">
      <w:pPr>
        <w:spacing w:after="0"/>
        <w:jc w:val="both"/>
      </w:pPr>
      <w:bookmarkStart w:id="172" w:name="z173"/>
      <w:r>
        <w:rPr>
          <w:color w:val="000000"/>
          <w:sz w:val="28"/>
        </w:rPr>
        <w:t xml:space="preserve">       152. Сырқаттанушылықтың тұрақты өсуі кезінде Кодекстің 38 және 104-баптарына сәйкес шығарылаған Қазақстан Республикасының Ба</w:t>
      </w:r>
      <w:r>
        <w:rPr>
          <w:color w:val="000000"/>
          <w:sz w:val="28"/>
        </w:rPr>
        <w:t xml:space="preserve">с мемлекеттік санитариялық дәрігерінің қаулысымен: </w:t>
      </w:r>
    </w:p>
    <w:bookmarkEnd w:id="172"/>
    <w:p w:rsidR="006012FF" w:rsidRDefault="00A13BB0">
      <w:pPr>
        <w:spacing w:after="0"/>
        <w:jc w:val="both"/>
      </w:pPr>
      <w:r>
        <w:rPr>
          <w:color w:val="000000"/>
          <w:sz w:val="28"/>
        </w:rPr>
        <w:t>      1) білім беру объектілері үй-жайларының толтырылуына (адамдардың кабинеттерде, корпустарда, аудиторияларда, спорт, акт залдарында, сыныптарда, топтарда, асханаларда бір мезгілде болуы);</w:t>
      </w:r>
    </w:p>
    <w:p w:rsidR="006012FF" w:rsidRDefault="00A13BB0">
      <w:pPr>
        <w:spacing w:after="0"/>
        <w:jc w:val="both"/>
      </w:pPr>
      <w:r>
        <w:rPr>
          <w:color w:val="000000"/>
          <w:sz w:val="28"/>
        </w:rPr>
        <w:t>      2) біл</w:t>
      </w:r>
      <w:r>
        <w:rPr>
          <w:color w:val="000000"/>
          <w:sz w:val="28"/>
        </w:rPr>
        <w:t>ім алушылар, педагогтар контингентіне және персоналға;</w:t>
      </w:r>
    </w:p>
    <w:p w:rsidR="006012FF" w:rsidRDefault="00A13BB0">
      <w:pPr>
        <w:spacing w:after="0"/>
        <w:jc w:val="both"/>
      </w:pPr>
      <w:r>
        <w:rPr>
          <w:color w:val="000000"/>
          <w:sz w:val="28"/>
        </w:rPr>
        <w:t>      3) сабақтың ұзақтығына;</w:t>
      </w:r>
    </w:p>
    <w:p w:rsidR="006012FF" w:rsidRDefault="00A13BB0">
      <w:pPr>
        <w:spacing w:after="0"/>
        <w:jc w:val="both"/>
      </w:pPr>
      <w:r>
        <w:rPr>
          <w:color w:val="000000"/>
          <w:sz w:val="28"/>
        </w:rPr>
        <w:t>      4) көпшілік пайдалану орындарын (оқу залдары, спорт және акт залдары) пайдалануды шектеуге;</w:t>
      </w:r>
    </w:p>
    <w:p w:rsidR="006012FF" w:rsidRDefault="00A13BB0">
      <w:pPr>
        <w:spacing w:after="0"/>
        <w:jc w:val="both"/>
      </w:pPr>
      <w:r>
        <w:rPr>
          <w:color w:val="000000"/>
          <w:sz w:val="28"/>
        </w:rPr>
        <w:t>      5) интернаттар мен жатақханалардың толтырылуына қойылатын шектеулер</w:t>
      </w:r>
      <w:r>
        <w:rPr>
          <w:color w:val="000000"/>
          <w:sz w:val="28"/>
        </w:rPr>
        <w:t xml:space="preserve"> айқындалады.</w:t>
      </w:r>
    </w:p>
    <w:p w:rsidR="006012FF" w:rsidRDefault="00A13BB0">
      <w:pPr>
        <w:spacing w:after="0"/>
      </w:pPr>
      <w:r>
        <w:rPr>
          <w:color w:val="FF0000"/>
          <w:sz w:val="28"/>
        </w:rPr>
        <w:t>      Ескерту. 152-тармақ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p>
    <w:p w:rsidR="006012FF" w:rsidRDefault="00A13BB0">
      <w:pPr>
        <w:spacing w:after="0"/>
        <w:jc w:val="both"/>
      </w:pPr>
      <w:bookmarkStart w:id="173" w:name="z174"/>
      <w:r>
        <w:rPr>
          <w:color w:val="000000"/>
          <w:sz w:val="28"/>
        </w:rPr>
        <w:t>      153. Білім беру ұйымдарындағ</w:t>
      </w:r>
      <w:r>
        <w:rPr>
          <w:color w:val="000000"/>
          <w:sz w:val="28"/>
        </w:rPr>
        <w:t>ы оқу процесінің форматы (штаттық, аралас, қашықтықтан)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bookmarkEnd w:id="173"/>
    <w:p w:rsidR="006012FF" w:rsidRDefault="00A13BB0">
      <w:pPr>
        <w:spacing w:after="0"/>
      </w:pPr>
      <w:r>
        <w:rPr>
          <w:color w:val="FF0000"/>
          <w:sz w:val="28"/>
        </w:rPr>
        <w:t>      Ескерту. 153-тармақ жаңа редакцияда – ҚР Денс</w:t>
      </w:r>
      <w:r>
        <w:rPr>
          <w:color w:val="FF0000"/>
          <w:sz w:val="28"/>
        </w:rPr>
        <w:t>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154. Алып тасталды - ҚР Денсаулық сақтау министрінің 31.03.2022 № ҚР ДСМ-31 (алғашқы ресми жар</w:t>
      </w:r>
      <w:r>
        <w:rPr>
          <w:color w:val="FF0000"/>
          <w:sz w:val="28"/>
        </w:rPr>
        <w:t>ияланған күнінен кейін күнтізбелік алпыс күн өткен соң қолданысқа енгізіледі) бұйрығымен.</w:t>
      </w:r>
      <w:r>
        <w:br/>
      </w:r>
      <w:r>
        <w:rPr>
          <w:color w:val="FF0000"/>
          <w:sz w:val="28"/>
        </w:rPr>
        <w:t xml:space="preserve">      155. Алып тасталды - ҚР Денсаулық сақтау министрінің 31.03.2022 № ҚР ДСМ-31 (алғашқы ресми жарияланған күнінен кейін күнтізбелік алпыс күн өткен соң қолданысқа </w:t>
      </w:r>
      <w:r>
        <w:rPr>
          <w:color w:val="FF0000"/>
          <w:sz w:val="28"/>
        </w:rPr>
        <w:t>енгізіледі) бұйрығымен.</w:t>
      </w:r>
      <w:r>
        <w:br/>
      </w:r>
      <w:r>
        <w:rPr>
          <w:color w:val="FF0000"/>
          <w:sz w:val="28"/>
        </w:rPr>
        <w:t>      156.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157. Алып тасталды - ҚР Денсаулық са</w:t>
      </w:r>
      <w:r>
        <w:rPr>
          <w:color w:val="FF0000"/>
          <w:sz w:val="28"/>
        </w:rPr>
        <w:t>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158. Алып тасталды - ҚР Денсаулық сақтау министрінің 31.03.2022 № ҚР ДСМ-31 (алғашқы ресми жарияланған</w:t>
      </w:r>
      <w:r>
        <w:rPr>
          <w:color w:val="FF0000"/>
          <w:sz w:val="28"/>
        </w:rPr>
        <w:t xml:space="preserve"> күнінен кейін күнтізбелік алпыс күн өткен соң қолданысқа енгізіледі) бұйрығымен.</w:t>
      </w:r>
      <w:r>
        <w:br/>
      </w:r>
      <w:r>
        <w:rPr>
          <w:color w:val="FF0000"/>
          <w:sz w:val="28"/>
        </w:rPr>
        <w:t>      159.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w:t>
      </w:r>
      <w:r>
        <w:rPr>
          <w:color w:val="FF0000"/>
          <w:sz w:val="28"/>
        </w:rPr>
        <w:t>ді) бұйрығымен.</w:t>
      </w:r>
      <w:r>
        <w:br/>
      </w:r>
      <w:r>
        <w:rPr>
          <w:color w:val="FF0000"/>
          <w:sz w:val="28"/>
        </w:rPr>
        <w:t>      160.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161. Алып тасталды - ҚР Денсаулық сақтау мин</w:t>
      </w:r>
      <w:r>
        <w:rPr>
          <w:color w:val="FF0000"/>
          <w:sz w:val="28"/>
        </w:rPr>
        <w:t>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162. Алып тасталды - ҚР Денсаулық сақтау министрінің 31.03.2022 № ҚР ДСМ-31 (алғашқы ресми жарияланған күнінен</w:t>
      </w:r>
      <w:r>
        <w:rPr>
          <w:color w:val="FF0000"/>
          <w:sz w:val="28"/>
        </w:rPr>
        <w:t xml:space="preserve"> кейін күнтізбелік алпыс күн өткен соң қолданысқа енгізіледі) бұйрығымен.</w:t>
      </w:r>
      <w:r>
        <w:br/>
      </w:r>
      <w:r>
        <w:rPr>
          <w:color w:val="FF0000"/>
          <w:sz w:val="28"/>
        </w:rPr>
        <w:t>      163.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w:t>
      </w:r>
      <w:r>
        <w:rPr>
          <w:color w:val="FF0000"/>
          <w:sz w:val="28"/>
        </w:rPr>
        <w:t>ығымен.</w:t>
      </w:r>
      <w:r>
        <w:br/>
      </w:r>
      <w:r>
        <w:rPr>
          <w:color w:val="FF0000"/>
          <w:sz w:val="28"/>
        </w:rPr>
        <w:t>      164.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165. Алып тасталды - ҚР Денсаулық сақтау министрінің</w:t>
      </w:r>
      <w:r>
        <w:rPr>
          <w:color w:val="FF0000"/>
          <w:sz w:val="28"/>
        </w:rPr>
        <w:t xml:space="preserve">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166. Алып тасталды - ҚР Денсаулық сақтау министрінің 31.03.2022 № ҚР ДСМ-31 (алғашқы ресми жарияланған күнінен кейін к</w:t>
      </w:r>
      <w:r>
        <w:rPr>
          <w:color w:val="FF0000"/>
          <w:sz w:val="28"/>
        </w:rPr>
        <w:t>үнтізбелік алпыс күн өткен соң қолданысқа енгізіледі) бұйрығымен.</w:t>
      </w:r>
      <w:r>
        <w:br/>
      </w:r>
      <w:r>
        <w:rPr>
          <w:color w:val="FF0000"/>
          <w:sz w:val="28"/>
        </w:rPr>
        <w:t>      167.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169. Алып тасталды - ҚР Денсаулық сақтау министрінің 31.03.2</w:t>
      </w:r>
      <w:r>
        <w:rPr>
          <w:color w:val="FF0000"/>
          <w:sz w:val="28"/>
        </w:rPr>
        <w:t>022 № ҚР ДСМ-31 (алғашқы ресми жарияланған күнінен кейін күнтізбелік алпыс күн өткен соң қолданысқа енгізіледі) бұйрығымен.</w:t>
      </w:r>
      <w:r>
        <w:br/>
      </w:r>
      <w:r>
        <w:rPr>
          <w:color w:val="FF0000"/>
          <w:sz w:val="28"/>
        </w:rPr>
        <w:t>      170. Алып тасталды - ҚР Денсаулық сақтау министрінің 31.03.2022 № ҚР ДСМ-31 (алғашқы ресми жарияланған күнінен кейін күнтізбел</w:t>
      </w:r>
      <w:r>
        <w:rPr>
          <w:color w:val="FF0000"/>
          <w:sz w:val="28"/>
        </w:rPr>
        <w:t>ік алпыс күн өткен соң қолданысқа енгізіледі) бұйрығымен.</w:t>
      </w:r>
      <w:r>
        <w:br/>
      </w:r>
      <w:r>
        <w:rPr>
          <w:color w:val="FF0000"/>
          <w:sz w:val="28"/>
        </w:rPr>
        <w:t>      171.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w:t>
      </w:r>
      <w:r>
        <w:rPr>
          <w:color w:val="FF0000"/>
          <w:sz w:val="28"/>
        </w:rPr>
        <w:t>2.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173. Алып тасталды - ҚР Денсаулық сақтау министрінің 31.03.2022 № ҚР</w:t>
      </w:r>
      <w:r>
        <w:rPr>
          <w:color w:val="FF0000"/>
          <w:sz w:val="28"/>
        </w:rPr>
        <w:t xml:space="preserve"> ДСМ-31 (алғашқы ресми жарияланған күнінен кейін күнтізбелік алпыс күн өткен соң қолданысқа енгізіледі) бұйрығымен.</w:t>
      </w:r>
      <w:r>
        <w:br/>
      </w:r>
      <w:r>
        <w:rPr>
          <w:color w:val="FF0000"/>
          <w:sz w:val="28"/>
        </w:rPr>
        <w:t>      174. Алып тасталды - ҚР Денсаулық сақтау министрінің 31.03.2022 № ҚР ДСМ-31 (алғашқы ресми жарияланған күнінен кейін күнтізбелік алпыс</w:t>
      </w:r>
      <w:r>
        <w:rPr>
          <w:color w:val="FF0000"/>
          <w:sz w:val="28"/>
        </w:rPr>
        <w:t xml:space="preserve"> күн өткен соң қолданысқа енгізіледі) бұйрығымен.</w:t>
      </w:r>
      <w:r>
        <w:br/>
      </w:r>
      <w:r>
        <w:rPr>
          <w:color w:val="FF0000"/>
          <w:sz w:val="28"/>
        </w:rPr>
        <w:t>      175.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xml:space="preserve">      176. Алып </w:t>
      </w:r>
      <w:r>
        <w:rPr>
          <w:color w:val="FF0000"/>
          <w:sz w:val="28"/>
        </w:rPr>
        <w:t>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xml:space="preserve">      177. Алып тасталды - ҚР Денсаулық сақтау министрінің 31.03.2022 № ҚР ДСМ-31 </w:t>
      </w:r>
      <w:r>
        <w:rPr>
          <w:color w:val="FF0000"/>
          <w:sz w:val="28"/>
        </w:rPr>
        <w:t>(алғашқы ресми жарияланған күнінен кейін күнтізбелік алпыс күн өткен соң қолданысқа енгізіледі) бұйрығымен.</w:t>
      </w:r>
      <w:r>
        <w:br/>
      </w:r>
      <w:r>
        <w:rPr>
          <w:color w:val="FF0000"/>
          <w:sz w:val="28"/>
        </w:rPr>
        <w:t>      178. Алып тасталды - ҚР Денсаулық сақтау министрінің 31.03.2022 № ҚР ДСМ-31 (алғашқы ресми жарияланған күнінен кейін күнтізбелік алпыс күн өтк</w:t>
      </w:r>
      <w:r>
        <w:rPr>
          <w:color w:val="FF0000"/>
          <w:sz w:val="28"/>
        </w:rPr>
        <w:t>ен соң қолданысқа енгізіледі) бұйрығымен.</w:t>
      </w:r>
      <w:r>
        <w:br/>
      </w:r>
      <w:r>
        <w:rPr>
          <w:color w:val="FF0000"/>
          <w:sz w:val="28"/>
        </w:rPr>
        <w:t>      179.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xml:space="preserve">      </w:t>
      </w:r>
      <w:r>
        <w:rPr>
          <w:color w:val="FF0000"/>
          <w:sz w:val="28"/>
        </w:rPr>
        <w:t>180.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xml:space="preserve">      181. Алып тасталды - ҚР Денсаулық сақтау министрінің 31.03.2022 № </w:t>
      </w:r>
      <w:r>
        <w:rPr>
          <w:color w:val="FF0000"/>
          <w:sz w:val="28"/>
        </w:rPr>
        <w:t>ҚР ДСМ-31 (алғашқы ресми жарияланған күнінен кейін күнтізбелік алпыс күн өткен соң қолданысқа енгізіледі) бұйрығымен.</w:t>
      </w:r>
      <w:r>
        <w:br/>
      </w:r>
      <w:r>
        <w:rPr>
          <w:color w:val="FF0000"/>
          <w:sz w:val="28"/>
        </w:rPr>
        <w:t>      182. Алып тасталды - ҚР Денсаулық сақтау министрінің 31.03.2022 № ҚР ДСМ-31 (алғашқы ресми жарияланған күнінен кейін күнтізбелік алп</w:t>
      </w:r>
      <w:r>
        <w:rPr>
          <w:color w:val="FF0000"/>
          <w:sz w:val="28"/>
        </w:rPr>
        <w:t>ыс күн өткен соң қолданысқа енгізіледі) бұйрығымен.</w:t>
      </w:r>
      <w:r>
        <w:br/>
      </w:r>
      <w:r>
        <w:rPr>
          <w:color w:val="FF0000"/>
          <w:sz w:val="28"/>
        </w:rPr>
        <w:t>      183.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184. Алы</w:t>
      </w:r>
      <w:r>
        <w:rPr>
          <w:color w:val="FF0000"/>
          <w:sz w:val="28"/>
        </w:rPr>
        <w:t>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r>
        <w:br/>
      </w:r>
      <w:r>
        <w:rPr>
          <w:color w:val="FF0000"/>
          <w:sz w:val="28"/>
        </w:rPr>
        <w:t>      185. Алып тасталды - ҚР Денсаулық сақтау министрінің 31.03.2022 № ҚР ДСМ-3</w:t>
      </w:r>
      <w:r>
        <w:rPr>
          <w:color w:val="FF0000"/>
          <w:sz w:val="28"/>
        </w:rPr>
        <w:t>1 (алғашқы ресми жарияланған күнінен кейін күнтізбелік алпыс күн өткен соң қолданысқа енгізіледі) бұйрығымен.</w:t>
      </w:r>
      <w:r>
        <w:br/>
      </w:r>
      <w:r>
        <w:rPr>
          <w:color w:val="FF0000"/>
          <w:sz w:val="28"/>
        </w:rPr>
        <w:t>      186. Алып тасталды - ҚР Денсаулық сақтау министрінің 31.03.2022 № ҚР ДСМ-31 (алғашқы ресми жарияланған күнінен кейін күнтізбелік алпыс күн ө</w:t>
      </w:r>
      <w:r>
        <w:rPr>
          <w:color w:val="FF0000"/>
          <w:sz w:val="28"/>
        </w:rPr>
        <w:t>ткен соң қолданысқа енгізіледі) бұйрығымен.</w:t>
      </w:r>
      <w:r>
        <w:br/>
      </w:r>
    </w:p>
    <w:p w:rsidR="006012FF" w:rsidRDefault="00A13BB0">
      <w:pPr>
        <w:spacing w:after="0"/>
      </w:pPr>
      <w:bookmarkStart w:id="174" w:name="z208"/>
      <w:r>
        <w:rPr>
          <w:b/>
          <w:color w:val="000000"/>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p w:rsidR="006012FF" w:rsidRDefault="00A13BB0">
      <w:pPr>
        <w:spacing w:after="0"/>
        <w:jc w:val="both"/>
      </w:pPr>
      <w:bookmarkStart w:id="175" w:name="z209"/>
      <w:bookmarkEnd w:id="174"/>
      <w:r>
        <w:rPr>
          <w:color w:val="FF0000"/>
          <w:sz w:val="28"/>
        </w:rPr>
        <w:t xml:space="preserve">       187. Алып тасталды</w:t>
      </w:r>
      <w:r>
        <w:rPr>
          <w:color w:val="FF0000"/>
          <w:sz w:val="28"/>
        </w:rPr>
        <w:t xml:space="preserve">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bookmarkEnd w:id="175"/>
    <w:p w:rsidR="006012FF" w:rsidRDefault="00A13BB0">
      <w:pPr>
        <w:spacing w:after="0"/>
        <w:jc w:val="both"/>
      </w:pPr>
      <w:r>
        <w:rPr>
          <w:color w:val="000000"/>
          <w:sz w:val="28"/>
        </w:rPr>
        <w:t xml:space="preserve">       188. Алып тасталды - ҚР Денсаулық сақтау министрінің 31.03.2022 № ҚР ДСМ-31 (алғашқ</w:t>
      </w:r>
      <w:r>
        <w:rPr>
          <w:color w:val="000000"/>
          <w:sz w:val="28"/>
        </w:rPr>
        <w:t>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189. Алып тасталды - ҚР Денсаулық сақтау министрінің 31.03.2022 № ҚР ДСМ-31 (алғашқы ресми жарияланған күнінен кейін күнтізбелік алпыс күн өткен соң</w:t>
      </w:r>
      <w:r>
        <w:rPr>
          <w:color w:val="000000"/>
          <w:sz w:val="28"/>
        </w:rPr>
        <w:t xml:space="preserve"> қолданысқа енгізіледі) бұйрығымен.</w:t>
      </w:r>
    </w:p>
    <w:p w:rsidR="006012FF" w:rsidRDefault="00A13BB0">
      <w:pPr>
        <w:spacing w:after="0"/>
        <w:jc w:val="both"/>
      </w:pPr>
      <w:r>
        <w:rPr>
          <w:color w:val="000000"/>
          <w:sz w:val="28"/>
        </w:rPr>
        <w:t xml:space="preserve">       190.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w:t>
      </w:r>
      <w:r>
        <w:rPr>
          <w:color w:val="000000"/>
          <w:sz w:val="28"/>
        </w:rPr>
        <w:t>191.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192. Алып тасталды - ҚР Денсаулық сақтау министрінің 31.03.2022 №</w:t>
      </w:r>
      <w:r>
        <w:rPr>
          <w:color w:val="000000"/>
          <w:sz w:val="28"/>
        </w:rPr>
        <w:t xml:space="preserve">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193. Алып тасталды - ҚР Денсаулық сақтау министрінің 31.03.2022 № ҚР ДСМ-31 (алғашқы ресми жарияланған күнінен кейін күнтізбелік а</w:t>
      </w:r>
      <w:r>
        <w:rPr>
          <w:color w:val="000000"/>
          <w:sz w:val="28"/>
        </w:rPr>
        <w:t>лпыс күн өткен соң қолданысқа енгізіледі) бұйрығымен.</w:t>
      </w:r>
    </w:p>
    <w:p w:rsidR="006012FF" w:rsidRDefault="00A13BB0">
      <w:pPr>
        <w:spacing w:after="0"/>
        <w:jc w:val="both"/>
      </w:pPr>
      <w:r>
        <w:rPr>
          <w:color w:val="000000"/>
          <w:sz w:val="28"/>
        </w:rPr>
        <w:t xml:space="preserve">       194.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195.</w:t>
      </w:r>
      <w:r>
        <w:rPr>
          <w:color w:val="000000"/>
          <w:sz w:val="28"/>
        </w:rPr>
        <w:t xml:space="preserve">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196. Алып тасталды - ҚР Денсаулық сақтау министрінің 31.03.2022 № ҚР </w:t>
      </w:r>
      <w:r>
        <w:rPr>
          <w:color w:val="000000"/>
          <w:sz w:val="28"/>
        </w:rPr>
        <w:t>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197. Алып тасталды - ҚР Денсаулық сақтау министрінің 31.03.2022 № ҚР ДСМ-31 (алғашқы ресми жарияланған күнінен кейін күнтізбелік алпыс</w:t>
      </w:r>
      <w:r>
        <w:rPr>
          <w:color w:val="000000"/>
          <w:sz w:val="28"/>
        </w:rPr>
        <w:t xml:space="preserve"> күн өткен соң қолданысқа енгізіледі) бұйрығымен.</w:t>
      </w:r>
    </w:p>
    <w:p w:rsidR="006012FF" w:rsidRDefault="00A13BB0">
      <w:pPr>
        <w:spacing w:after="0"/>
        <w:jc w:val="both"/>
      </w:pPr>
      <w:r>
        <w:rPr>
          <w:color w:val="000000"/>
          <w:sz w:val="28"/>
        </w:rPr>
        <w:t xml:space="preserve">       198.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199. Алы</w:t>
      </w:r>
      <w:r>
        <w:rPr>
          <w:color w:val="000000"/>
          <w:sz w:val="28"/>
        </w:rPr>
        <w:t>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200. Алып тасталды - ҚР Денсаулық сақтау министрінің 31.03.2022 № ҚР ДСМ-</w:t>
      </w:r>
      <w:r>
        <w:rPr>
          <w:color w:val="000000"/>
          <w:sz w:val="28"/>
        </w:rPr>
        <w:t>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201. Алып тасталды - ҚР Денсаулық сақтау министрінің 31.03.2022 № ҚР ДСМ-31 (алғашқы ресми жарияланған күнінен кейін күнтізбелік алпыс күн</w:t>
      </w:r>
      <w:r>
        <w:rPr>
          <w:color w:val="000000"/>
          <w:sz w:val="28"/>
        </w:rPr>
        <w:t xml:space="preserve"> өткен соң қолданысқа енгізіледі) бұйрығымен.</w:t>
      </w:r>
    </w:p>
    <w:p w:rsidR="006012FF" w:rsidRDefault="00A13BB0">
      <w:pPr>
        <w:spacing w:after="0"/>
        <w:jc w:val="both"/>
      </w:pPr>
      <w:r>
        <w:rPr>
          <w:color w:val="000000"/>
          <w:sz w:val="28"/>
        </w:rPr>
        <w:t xml:space="preserve">       202.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203. Алып та</w:t>
      </w:r>
      <w:r>
        <w:rPr>
          <w:color w:val="000000"/>
          <w:sz w:val="28"/>
        </w:rPr>
        <w:t>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204. Алып тасталды - ҚР Денсаулық сақтау министрінің 31.03.2022 № ҚР ДСМ-31 (</w:t>
      </w:r>
      <w:r>
        <w:rPr>
          <w:color w:val="000000"/>
          <w:sz w:val="28"/>
        </w:rPr>
        <w:t>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205. Алып тасталды - ҚР Денсаулық сақтау министрінің 31.03.2022 № ҚР ДСМ-31 (алғашқы ресми жарияланған күнінен кейін күнтізбелік алпыс күн өтк</w:t>
      </w:r>
      <w:r>
        <w:rPr>
          <w:color w:val="000000"/>
          <w:sz w:val="28"/>
        </w:rPr>
        <w:t>ен соң қолданысқа енгізіледі) бұйрығымен.</w:t>
      </w:r>
    </w:p>
    <w:p w:rsidR="006012FF" w:rsidRDefault="00A13BB0">
      <w:pPr>
        <w:spacing w:after="0"/>
        <w:jc w:val="both"/>
      </w:pPr>
      <w:r>
        <w:rPr>
          <w:color w:val="000000"/>
          <w:sz w:val="28"/>
        </w:rPr>
        <w:t xml:space="preserve">       206.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207. Алып тастал</w:t>
      </w:r>
      <w:r>
        <w:rPr>
          <w:color w:val="000000"/>
          <w:sz w:val="28"/>
        </w:rPr>
        <w:t>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208. Алып тасталды - ҚР Денсаулық сақтау министрінің 31.03.2022 № ҚР ДСМ-31 (алға</w:t>
      </w:r>
      <w:r>
        <w:rPr>
          <w:color w:val="000000"/>
          <w:sz w:val="28"/>
        </w:rPr>
        <w:t>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209. Алып тасталды - ҚР Денсаулық сақтау министрінің 31.03.2022 № ҚР ДСМ-31 (алғашқы ресми жарияланған күнінен кейін күнтізбелік алпыс күн өткен с</w:t>
      </w:r>
      <w:r>
        <w:rPr>
          <w:color w:val="000000"/>
          <w:sz w:val="28"/>
        </w:rPr>
        <w:t>оң қолданысқа енгізіледі) бұйрығымен.</w:t>
      </w:r>
    </w:p>
    <w:p w:rsidR="006012FF" w:rsidRDefault="00A13BB0">
      <w:pPr>
        <w:spacing w:after="0"/>
        <w:jc w:val="both"/>
      </w:pPr>
      <w:r>
        <w:rPr>
          <w:color w:val="000000"/>
          <w:sz w:val="28"/>
        </w:rPr>
        <w:t xml:space="preserve">       210.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211. Алып тасталды -</w:t>
      </w:r>
      <w:r>
        <w:rPr>
          <w:color w:val="000000"/>
          <w:sz w:val="28"/>
        </w:rPr>
        <w:t xml:space="preserve">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212. Алып тасталды - ҚР Денсаулық сақтау министрінің 31.03.2022 № ҚР ДСМ-31 (алғашқы </w:t>
      </w:r>
      <w:r>
        <w:rPr>
          <w:color w:val="000000"/>
          <w:sz w:val="28"/>
        </w:rPr>
        <w:t>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213. Алып тасталды - ҚР Денсаулық сақтау министрінің 31.03.2022 № ҚР ДСМ-31 (алғашқы ресми жарияланған күнінен кейін күнтізбелік алпыс күн өткен соң қ</w:t>
      </w:r>
      <w:r>
        <w:rPr>
          <w:color w:val="000000"/>
          <w:sz w:val="28"/>
        </w:rPr>
        <w:t>олданысқа енгізіледі) бұйрығымен.</w:t>
      </w:r>
    </w:p>
    <w:p w:rsidR="006012FF" w:rsidRDefault="00A13BB0">
      <w:pPr>
        <w:spacing w:after="0"/>
        <w:jc w:val="both"/>
      </w:pPr>
      <w:r>
        <w:rPr>
          <w:color w:val="000000"/>
          <w:sz w:val="28"/>
        </w:rPr>
        <w:t xml:space="preserve">       214.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pPr>
      <w:bookmarkStart w:id="176" w:name="z237"/>
      <w:r>
        <w:rPr>
          <w:b/>
          <w:color w:val="000000"/>
        </w:rPr>
        <w:t xml:space="preserve"> 2-параграф. Шектеу іс-шаралары</w:t>
      </w:r>
      <w:r>
        <w:rPr>
          <w:b/>
          <w:color w:val="000000"/>
        </w:rPr>
        <w:t>,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p w:rsidR="006012FF" w:rsidRDefault="00A13BB0">
      <w:pPr>
        <w:spacing w:after="0"/>
        <w:jc w:val="both"/>
      </w:pPr>
      <w:bookmarkStart w:id="177" w:name="z238"/>
      <w:bookmarkEnd w:id="176"/>
      <w:r>
        <w:rPr>
          <w:color w:val="FF0000"/>
          <w:sz w:val="28"/>
        </w:rPr>
        <w:t xml:space="preserve">       215. Алып тасталды - ҚР Денсаулық сақтау министрінің 31.03.2022 № ҚР ДСМ-31 (алғашқы ресми жарияла</w:t>
      </w:r>
      <w:r>
        <w:rPr>
          <w:color w:val="FF0000"/>
          <w:sz w:val="28"/>
        </w:rPr>
        <w:t>нған күнінен кейін күнтізбелік алпыс күн өткен соң қолданысқа енгізіледі) бұйрығымен.</w:t>
      </w:r>
    </w:p>
    <w:bookmarkEnd w:id="177"/>
    <w:p w:rsidR="006012FF" w:rsidRDefault="00A13BB0">
      <w:pPr>
        <w:spacing w:after="0"/>
        <w:jc w:val="both"/>
      </w:pPr>
      <w:r>
        <w:rPr>
          <w:color w:val="000000"/>
          <w:sz w:val="28"/>
        </w:rPr>
        <w:t xml:space="preserve">       216. Алып тасталды - ҚР Денсаулық сақтау министрінің 31.03.2022 № ҚР ДСМ-31 (алғашқы ресми жарияланған күнінен кейін күнтізбелік алпыс күн өткен соң қолданысқа енг</w:t>
      </w:r>
      <w:r>
        <w:rPr>
          <w:color w:val="000000"/>
          <w:sz w:val="28"/>
        </w:rPr>
        <w:t>ізіледі) бұйрығымен.</w:t>
      </w:r>
    </w:p>
    <w:p w:rsidR="006012FF" w:rsidRDefault="00A13BB0">
      <w:pPr>
        <w:spacing w:after="0"/>
        <w:jc w:val="both"/>
      </w:pPr>
      <w:r>
        <w:rPr>
          <w:color w:val="000000"/>
          <w:sz w:val="28"/>
        </w:rPr>
        <w:t xml:space="preserve">       217.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w:t>
      </w:r>
      <w:r>
        <w:rPr>
          <w:color w:val="000000"/>
          <w:sz w:val="28"/>
        </w:rPr>
        <w:t>218.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219. Алып тасталды - ҚР Денсаулық сақтау министрінің 31.03.2022 №</w:t>
      </w:r>
      <w:r>
        <w:rPr>
          <w:color w:val="000000"/>
          <w:sz w:val="28"/>
        </w:rPr>
        <w:t xml:space="preserve">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pPr>
      <w:bookmarkStart w:id="178" w:name="z243"/>
      <w:r>
        <w:rPr>
          <w:b/>
          <w:color w:val="000000"/>
        </w:rPr>
        <w:t xml:space="preserve"> 3-параграф. Шектеу іс-шаралары, оның ішінде карантин кезеңінде жоғары және жоғары оқу орнынан кейінгі білім беру ұйымдарында сабақ режим</w:t>
      </w:r>
      <w:r>
        <w:rPr>
          <w:b/>
          <w:color w:val="000000"/>
        </w:rPr>
        <w:t>ін ұйымдастыруға қойылатын талаптар</w:t>
      </w:r>
    </w:p>
    <w:p w:rsidR="006012FF" w:rsidRDefault="00A13BB0">
      <w:pPr>
        <w:spacing w:after="0"/>
        <w:jc w:val="both"/>
      </w:pPr>
      <w:bookmarkStart w:id="179" w:name="z244"/>
      <w:bookmarkEnd w:id="178"/>
      <w:r>
        <w:rPr>
          <w:color w:val="FF0000"/>
          <w:sz w:val="28"/>
        </w:rPr>
        <w:t xml:space="preserve">       220.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bookmarkEnd w:id="179"/>
    <w:p w:rsidR="006012FF" w:rsidRDefault="00A13BB0">
      <w:pPr>
        <w:spacing w:after="0"/>
        <w:jc w:val="both"/>
      </w:pPr>
      <w:r>
        <w:rPr>
          <w:color w:val="000000"/>
          <w:sz w:val="28"/>
        </w:rPr>
        <w:t xml:space="preserve">       221. Алып тасталды - Қ</w:t>
      </w:r>
      <w:r>
        <w:rPr>
          <w:color w:val="000000"/>
          <w:sz w:val="28"/>
        </w:rPr>
        <w:t>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222. Алып тасталды - ҚР Денсаулық сақтау министрінің 31.03.2022 № ҚР ДСМ-31 (алғашқы ре</w:t>
      </w:r>
      <w:r>
        <w:rPr>
          <w:color w:val="000000"/>
          <w:sz w:val="28"/>
        </w:rPr>
        <w:t>сми жарияланған күнінен кейін күнтізбелік алпыс күн өткен соң қолданысқа енгізіледі) бұйрығымен.</w:t>
      </w:r>
    </w:p>
    <w:p w:rsidR="006012FF" w:rsidRDefault="00A13BB0">
      <w:pPr>
        <w:spacing w:after="0"/>
        <w:jc w:val="both"/>
      </w:pPr>
      <w:r>
        <w:rPr>
          <w:color w:val="000000"/>
          <w:sz w:val="28"/>
        </w:rPr>
        <w:t xml:space="preserve">       223. Алып тасталды - ҚР Денсаулық сақтау министрінің 31.03.2022 № ҚР ДСМ-31 (алғашқы ресми жарияланған күнінен кейін күнтізбелік алпыс күн өткен соң қол</w:t>
      </w:r>
      <w:r>
        <w:rPr>
          <w:color w:val="000000"/>
          <w:sz w:val="28"/>
        </w:rPr>
        <w:t>данысқа енгізіледі) бұйрығымен.</w:t>
      </w:r>
    </w:p>
    <w:tbl>
      <w:tblPr>
        <w:tblW w:w="0" w:type="auto"/>
        <w:tblCellSpacing w:w="0" w:type="auto"/>
        <w:tblLook w:val="04A0" w:firstRow="1" w:lastRow="0" w:firstColumn="1" w:lastColumn="0" w:noHBand="0" w:noVBand="1"/>
      </w:tblPr>
      <w:tblGrid>
        <w:gridCol w:w="5895"/>
        <w:gridCol w:w="3882"/>
      </w:tblGrid>
      <w:tr w:rsidR="006012FF">
        <w:trPr>
          <w:trHeight w:val="30"/>
          <w:tblCellSpacing w:w="0" w:type="auto"/>
        </w:trPr>
        <w:tc>
          <w:tcPr>
            <w:tcW w:w="7780" w:type="dxa"/>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1-қосымша</w:t>
            </w:r>
          </w:p>
        </w:tc>
      </w:tr>
    </w:tbl>
    <w:p w:rsidR="006012FF" w:rsidRDefault="00A13BB0">
      <w:pPr>
        <w:spacing w:after="0"/>
      </w:pPr>
      <w:bookmarkStart w:id="180" w:name="z249"/>
      <w:r>
        <w:rPr>
          <w:b/>
          <w:color w:val="000000"/>
        </w:rPr>
        <w:t xml:space="preserve"> 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3075"/>
        <w:gridCol w:w="3075"/>
        <w:gridCol w:w="1630"/>
        <w:gridCol w:w="1445"/>
        <w:gridCol w:w="3155"/>
        <w:gridCol w:w="35"/>
      </w:tblGrid>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6012FF" w:rsidRDefault="00A13BB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Сынама алу орны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Зертханалық зерттеулер, саны (бірлік)</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Зерттеу кезеңділігі</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92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6012FF">
        <w:trPr>
          <w:gridBefore w:val="1"/>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ас блоктары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микробиологиялық зерттеулерге тамақ өнімдерінің (шикізат) сынамалары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ағымдағы қадағалау </w:t>
            </w:r>
            <w:r>
              <w:rPr>
                <w:color w:val="000000"/>
                <w:sz w:val="20"/>
              </w:rPr>
              <w:t>тәртібінде</w:t>
            </w:r>
          </w:p>
        </w:tc>
      </w:tr>
      <w:tr w:rsidR="006012FF">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микробиологиялық зерттеулерге алынатын дайын тағамдардың сынамалары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w:t>
            </w:r>
          </w:p>
        </w:tc>
      </w:tr>
      <w:tr w:rsidR="006012FF">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микробиологиялық және санитариялық-химиялық зерттеулерге су сынамалары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 (жылына бір рет)</w:t>
            </w:r>
          </w:p>
        </w:tc>
      </w:tr>
      <w:tr w:rsidR="006012FF">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тағамдардың </w:t>
            </w:r>
            <w:r>
              <w:rPr>
                <w:color w:val="000000"/>
                <w:sz w:val="20"/>
              </w:rPr>
              <w:t>құнарлығы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w:t>
            </w:r>
          </w:p>
        </w:tc>
      </w:tr>
      <w:tr w:rsidR="006012FF">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термиялық өңдеу сапасы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w:t>
            </w:r>
          </w:p>
        </w:tc>
      </w:tr>
      <w:tr w:rsidR="006012FF">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сыртқы орта шайындылары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w:t>
            </w:r>
          </w:p>
        </w:tc>
      </w:tr>
      <w:tr w:rsidR="006012FF">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дезинфекциялау құралдарындағы хлордың қалдығын айқындау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w:t>
            </w:r>
          </w:p>
        </w:tc>
      </w:tr>
      <w:tr w:rsidR="006012FF">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 (жылына бір рет)</w:t>
            </w:r>
          </w:p>
        </w:tc>
      </w:tr>
      <w:tr w:rsidR="006012FF">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vMerge/>
            <w:tcBorders>
              <w:top w:val="nil"/>
              <w:left w:val="single" w:sz="5" w:space="0" w:color="CFCFCF"/>
              <w:bottom w:val="single" w:sz="5" w:space="0" w:color="CFCFCF"/>
              <w:right w:val="single" w:sz="5" w:space="0" w:color="CFCFCF"/>
            </w:tcBorders>
          </w:tcPr>
          <w:p w:rsidR="006012FF" w:rsidRDefault="006012FF"/>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персоналды бактериологиялық тасымалдаушылыққа</w:t>
            </w:r>
            <w:r>
              <w:rPr>
                <w:color w:val="000000"/>
                <w:sz w:val="20"/>
              </w:rPr>
              <w:t xml:space="preserve"> зерттеп-қарау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эпидемиологиялық көрсеткіштер бойынша</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температурасы, </w:t>
            </w:r>
            <w:r>
              <w:rPr>
                <w:color w:val="000000"/>
                <w:sz w:val="20"/>
              </w:rPr>
              <w:t>ауаның салыстырмалы ылғалдылығы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зертханалар, химия кабинеті, спорт залдары, </w:t>
            </w:r>
            <w:r>
              <w:rPr>
                <w:color w:val="000000"/>
                <w:sz w:val="20"/>
              </w:rPr>
              <w:t>шеберханалар, ас блоктары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желдетудің, шудың тиімділігін зерттеу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 (жылына бір рет)</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су тарату крандары - ғимаратқа, ас блоктарына (бөлек блокта орналасқан кезде) – судың кіру және шығу орындары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су құбыры жүйесінен алынатын с</w:t>
            </w:r>
            <w:r>
              <w:rPr>
                <w:color w:val="000000"/>
                <w:sz w:val="20"/>
              </w:rPr>
              <w:t>у (бактериологиялық және санитариялық-химиялық зерттеулер)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санитариялық қадағалау</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құдықтар, ұңғымалар, каптаждар және бұлақтар, су тарату кр</w:t>
            </w:r>
            <w:r>
              <w:rPr>
                <w:color w:val="000000"/>
                <w:sz w:val="20"/>
              </w:rPr>
              <w:t>андары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объектінің сәйкестігі (сәйкес еместігі) туралы санитариялық-эпидемиологиялық қорытынды б</w:t>
            </w:r>
            <w:r>
              <w:rPr>
                <w:color w:val="000000"/>
                <w:sz w:val="20"/>
              </w:rPr>
              <w:t>ерген кезде, ағымдағы қадағалау тәртібінде</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ыдыстарға өлшеп-құйылған суды пайдаланатын объектілер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ыдыстарға өлшеп-құйылған ауыз су (шөлмектердегі суды қоспағанда)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жабық жүзу бассейндері және ванналар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бактериологиялық,</w:t>
            </w:r>
            <w:r>
              <w:rPr>
                <w:color w:val="000000"/>
                <w:sz w:val="20"/>
              </w:rPr>
              <w:t xml:space="preserve"> санитариялық-химиялық, паразитологиялық зерттеуге алынатын су сынамалары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компьютерлік және мультимедиялық сыныптар, каб</w:t>
            </w:r>
            <w:r>
              <w:rPr>
                <w:color w:val="000000"/>
                <w:sz w:val="20"/>
              </w:rPr>
              <w:t>инеттер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w:t>
            </w:r>
            <w:r>
              <w:rPr>
                <w:color w:val="000000"/>
                <w:sz w:val="20"/>
              </w:rPr>
              <w:t>ғы қадағалау тәртібінде</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оқу үй-жайлары, зертханалар, шеберханалар, өзін-өзі дайындау бөлмесі, оқу залы, медициналық кабинет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жасанды жарықтандыру деңгейі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w:t>
            </w:r>
            <w:r>
              <w:rPr>
                <w:color w:val="000000"/>
                <w:sz w:val="20"/>
              </w:rPr>
              <w:t>е, ағымдағы қадағалау тәртібінде</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пешпен немесе автономды, электрсіз жылытылатын үй-жайлар, медициналық кабинеттер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ауа ортасын зерттеу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ойын алаңдарындағы құмды алаңқай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топырақты зерттеу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ағымдағы қадағалау тәртібінде</w:t>
            </w:r>
            <w:r>
              <w:rPr>
                <w:color w:val="000000"/>
                <w:sz w:val="20"/>
              </w:rPr>
              <w:t xml:space="preserve"> мамырдан бастап қыркүйекке дейінгі кезеңде</w:t>
            </w:r>
          </w:p>
        </w:tc>
      </w:tr>
      <w:tr w:rsidR="006012F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балалар тауарларының ассортиментін сатып алуды жүзеге асыратын білім беру ұйымдары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балалар тауарларының ассортименті (киім, аяқ киім, ойыншықтар, косметикалық құралдар, кеңсе тауарлары, ыдыс, гигиена құралд</w:t>
            </w:r>
            <w:r>
              <w:rPr>
                <w:color w:val="000000"/>
                <w:sz w:val="20"/>
              </w:rPr>
              <w:t>ары және басқалары)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жылына бір рет</w:t>
            </w:r>
          </w:p>
        </w:tc>
      </w:tr>
      <w:tr w:rsidR="006012F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 xml:space="preserve">санитариялық қағидаларына </w:t>
            </w:r>
            <w:r>
              <w:br/>
            </w:r>
            <w:r>
              <w:rPr>
                <w:color w:val="000000"/>
                <w:sz w:val="20"/>
              </w:rPr>
              <w:t>2-қосымша</w:t>
            </w:r>
          </w:p>
        </w:tc>
      </w:tr>
    </w:tbl>
    <w:p w:rsidR="006012FF" w:rsidRDefault="00A13BB0">
      <w:pPr>
        <w:spacing w:after="0"/>
      </w:pPr>
      <w:bookmarkStart w:id="181" w:name="z251"/>
      <w:r>
        <w:rPr>
          <w:b/>
          <w:color w:val="000000"/>
        </w:rPr>
        <w:t xml:space="preserve"> Жалпы білім беру және арнайы білім беру ұйымдарындағы топтардың  (сыныптардың) толтырылуы</w:t>
      </w:r>
    </w:p>
    <w:bookmarkEnd w:id="181"/>
    <w:p w:rsidR="006012FF" w:rsidRDefault="00A13BB0">
      <w:pPr>
        <w:spacing w:after="0"/>
        <w:jc w:val="both"/>
      </w:pPr>
      <w:r>
        <w:rPr>
          <w:color w:val="FF0000"/>
          <w:sz w:val="28"/>
        </w:rPr>
        <w:t xml:space="preserve"> </w:t>
      </w:r>
      <w:r>
        <w:rPr>
          <w:color w:val="FF0000"/>
          <w:sz w:val="28"/>
        </w:rPr>
        <w:t>      Ескерту. 2-қосымша жаңа редакцияда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Білім беру ұйымдары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Сыныптағы (топтағы) балалар са</w:t>
            </w:r>
            <w:r>
              <w:rPr>
                <w:color w:val="000000"/>
                <w:sz w:val="20"/>
              </w:rPr>
              <w:t>ны</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Мектеп алды даярлық топтары (сыныптары)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25-тен артық емес</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Халықаралық мектептерді қоспағанда жалпы білім беру ұйымдарының сыныптары,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25-тен артық емес</w:t>
            </w:r>
          </w:p>
        </w:tc>
      </w:tr>
      <w:tr w:rsidR="006012F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Мына балаларға арналған арнайы білім беру ұйымдары:</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Сөйлеу қабілеті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сөйлеу </w:t>
            </w:r>
            <w:r>
              <w:rPr>
                <w:color w:val="000000"/>
                <w:sz w:val="20"/>
              </w:rPr>
              <w:t>қабілеті қатты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Есту қабілеті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естімейтін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нашар еститін және кейіннен саңырау болған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Көру қабілеті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көзі көрмейтін, кейіннен соқыр болған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нашар көретін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Жеңіл ақыл-ой кемістігі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Орташа ақыл-ой кемістігі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Психикалық дамуы тежелген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Тірек-қозғалыс аппараты бұзылған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Ауыр кемістігі бар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r>
      <w:tr w:rsidR="006012F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Эмоциялық-ерік бұзылыстары бар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r>
    </w:tbl>
    <w:p w:rsidR="006012FF" w:rsidRDefault="00A13BB0">
      <w:pPr>
        <w:spacing w:after="0"/>
        <w:jc w:val="both"/>
      </w:pPr>
      <w:r>
        <w:rPr>
          <w:color w:val="000000"/>
          <w:sz w:val="28"/>
        </w:rPr>
        <w:t xml:space="preserve">       Ескертпе: </w:t>
      </w:r>
    </w:p>
    <w:p w:rsidR="006012FF" w:rsidRDefault="00A13BB0">
      <w:pPr>
        <w:spacing w:after="0"/>
        <w:jc w:val="both"/>
      </w:pPr>
      <w:r>
        <w:rPr>
          <w:color w:val="000000"/>
          <w:sz w:val="28"/>
        </w:rPr>
        <w:t xml:space="preserve">      1. Халықаралық мектептерді қоспағанда, жалпы білім беретін ұйымдар үшін сыныптарды толтыру 25 оқушыдан </w:t>
      </w:r>
      <w:r>
        <w:rPr>
          <w:color w:val="000000"/>
          <w:sz w:val="28"/>
        </w:rPr>
        <w:t>артық емес болып белгіленеді. Жалпы білім беретін мектептердің жоғары сыныптарында, мамандандырылған білім беру ұйымдарында, гимназияларда және лицейлерде сыныптардың толтыруын 20 оқушыға дейін азайтуға жол беріледі. Халықаралық мектептер үшін нормалар құр</w:t>
      </w:r>
      <w:r>
        <w:rPr>
          <w:color w:val="000000"/>
          <w:sz w:val="28"/>
        </w:rPr>
        <w:t>ылыс кезінде жобалауға тапсырыс негізінде қабылданады.</w:t>
      </w:r>
    </w:p>
    <w:p w:rsidR="006012FF" w:rsidRDefault="00A13BB0">
      <w:pPr>
        <w:spacing w:after="0"/>
        <w:jc w:val="both"/>
      </w:pPr>
      <w:r>
        <w:rPr>
          <w:color w:val="000000"/>
          <w:sz w:val="28"/>
        </w:rPr>
        <w:t>      2. Жергілікті жағдайларға және қаражаттың болуына қарай көрсетілген арнайы білім беру ұйымдарында ұзартылған күн сыныптарын, тәрбиелеу топтарын толтырудың ұсынылған шекті толтырудан төмен болуына</w:t>
      </w:r>
      <w:r>
        <w:rPr>
          <w:color w:val="000000"/>
          <w:sz w:val="28"/>
        </w:rPr>
        <w:t xml:space="preserve"> жол беріледі.</w:t>
      </w:r>
    </w:p>
    <w:p w:rsidR="006012FF" w:rsidRDefault="00A13BB0">
      <w:pPr>
        <w:spacing w:after="0"/>
        <w:jc w:val="both"/>
      </w:pPr>
      <w:r>
        <w:rPr>
          <w:color w:val="000000"/>
          <w:sz w:val="28"/>
        </w:rPr>
        <w:t>      3. Дене бітімінің кемістігі және ақыл-ой кемістігі бар балалар топтарының саны (арнайы топ) 4 – 6 топты құрауы мүмкін.</w:t>
      </w:r>
    </w:p>
    <w:tbl>
      <w:tblPr>
        <w:tblW w:w="0" w:type="auto"/>
        <w:tblCellSpacing w:w="0" w:type="auto"/>
        <w:tblLook w:val="04A0" w:firstRow="1" w:lastRow="0" w:firstColumn="1" w:lastColumn="0" w:noHBand="0" w:noVBand="1"/>
      </w:tblPr>
      <w:tblGrid>
        <w:gridCol w:w="5895"/>
        <w:gridCol w:w="3882"/>
      </w:tblGrid>
      <w:tr w:rsidR="006012FF">
        <w:trPr>
          <w:trHeight w:val="30"/>
          <w:tblCellSpacing w:w="0" w:type="auto"/>
        </w:trPr>
        <w:tc>
          <w:tcPr>
            <w:tcW w:w="7780" w:type="dxa"/>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6012FF" w:rsidRDefault="00A13BB0">
      <w:pPr>
        <w:spacing w:after="0"/>
      </w:pPr>
      <w:bookmarkStart w:id="182" w:name="z253"/>
      <w:r>
        <w:rPr>
          <w:b/>
          <w:color w:val="000000"/>
        </w:rPr>
        <w:t xml:space="preserve"> Жалпы білім беретін ұйымдардағы апталық оқу жүктемесі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946"/>
        <w:gridCol w:w="946"/>
        <w:gridCol w:w="946"/>
        <w:gridCol w:w="946"/>
        <w:gridCol w:w="946"/>
        <w:gridCol w:w="946"/>
        <w:gridCol w:w="946"/>
        <w:gridCol w:w="946"/>
        <w:gridCol w:w="212"/>
        <w:gridCol w:w="734"/>
        <w:gridCol w:w="946"/>
        <w:gridCol w:w="946"/>
        <w:gridCol w:w="947"/>
        <w:gridCol w:w="1027"/>
        <w:gridCol w:w="35"/>
      </w:tblGrid>
      <w:tr w:rsidR="006012FF">
        <w:trPr>
          <w:gridBefore w:val="1"/>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6012FF" w:rsidRDefault="00A13BB0">
            <w:pPr>
              <w:spacing w:after="20"/>
              <w:ind w:left="20"/>
              <w:jc w:val="both"/>
            </w:pPr>
            <w:r>
              <w:rPr>
                <w:color w:val="000000"/>
                <w:sz w:val="20"/>
              </w:rPr>
              <w:t>Сынып</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94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9</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c>
          <w:tcPr>
            <w:tcW w:w="94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w:t>
            </w:r>
          </w:p>
        </w:tc>
      </w:tr>
      <w:tr w:rsidR="006012FF">
        <w:trPr>
          <w:gridBefore w:val="1"/>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Жүктеме сағатпен, аптасына</w:t>
            </w:r>
          </w:p>
        </w:tc>
        <w:tc>
          <w:tcPr>
            <w:tcW w:w="946" w:type="dxa"/>
            <w:vMerge/>
            <w:tcBorders>
              <w:top w:val="nil"/>
              <w:left w:val="single" w:sz="5" w:space="0" w:color="CFCFCF"/>
              <w:bottom w:val="single" w:sz="5" w:space="0" w:color="CFCFCF"/>
              <w:right w:val="single" w:sz="5" w:space="0" w:color="CFCFCF"/>
            </w:tcBorders>
          </w:tcPr>
          <w:p w:rsidR="006012FF" w:rsidRDefault="006012FF"/>
        </w:tc>
        <w:tc>
          <w:tcPr>
            <w:tcW w:w="946" w:type="dxa"/>
            <w:vMerge/>
            <w:tcBorders>
              <w:top w:val="nil"/>
              <w:left w:val="single" w:sz="5" w:space="0" w:color="CFCFCF"/>
              <w:bottom w:val="single" w:sz="5" w:space="0" w:color="CFCFCF"/>
              <w:right w:val="single" w:sz="5" w:space="0" w:color="CFCFCF"/>
            </w:tcBorders>
          </w:tcPr>
          <w:p w:rsidR="006012FF" w:rsidRDefault="006012FF"/>
        </w:tc>
        <w:tc>
          <w:tcPr>
            <w:tcW w:w="946" w:type="dxa"/>
            <w:vMerge/>
            <w:tcBorders>
              <w:top w:val="nil"/>
              <w:left w:val="single" w:sz="5" w:space="0" w:color="CFCFCF"/>
              <w:bottom w:val="single" w:sz="5" w:space="0" w:color="CFCFCF"/>
              <w:right w:val="single" w:sz="5" w:space="0" w:color="CFCFCF"/>
            </w:tcBorders>
          </w:tcPr>
          <w:p w:rsidR="006012FF" w:rsidRDefault="006012FF"/>
        </w:tc>
        <w:tc>
          <w:tcPr>
            <w:tcW w:w="946" w:type="dxa"/>
            <w:vMerge/>
            <w:tcBorders>
              <w:top w:val="nil"/>
              <w:left w:val="single" w:sz="5" w:space="0" w:color="CFCFCF"/>
              <w:bottom w:val="single" w:sz="5" w:space="0" w:color="CFCFCF"/>
              <w:right w:val="single" w:sz="5" w:space="0" w:color="CFCFCF"/>
            </w:tcBorders>
          </w:tcPr>
          <w:p w:rsidR="006012FF" w:rsidRDefault="006012FF"/>
        </w:tc>
        <w:tc>
          <w:tcPr>
            <w:tcW w:w="946" w:type="dxa"/>
            <w:vMerge/>
            <w:tcBorders>
              <w:top w:val="nil"/>
              <w:left w:val="single" w:sz="5" w:space="0" w:color="CFCFCF"/>
              <w:bottom w:val="single" w:sz="5" w:space="0" w:color="CFCFCF"/>
              <w:right w:val="single" w:sz="5" w:space="0" w:color="CFCFCF"/>
            </w:tcBorders>
          </w:tcPr>
          <w:p w:rsidR="006012FF" w:rsidRDefault="006012FF"/>
        </w:tc>
        <w:tc>
          <w:tcPr>
            <w:tcW w:w="946" w:type="dxa"/>
            <w:vMerge/>
            <w:tcBorders>
              <w:top w:val="nil"/>
              <w:left w:val="single" w:sz="5" w:space="0" w:color="CFCFCF"/>
              <w:bottom w:val="single" w:sz="5" w:space="0" w:color="CFCFCF"/>
              <w:right w:val="single" w:sz="5" w:space="0" w:color="CFCFCF"/>
            </w:tcBorders>
          </w:tcPr>
          <w:p w:rsidR="006012FF" w:rsidRDefault="006012FF"/>
        </w:tc>
        <w:tc>
          <w:tcPr>
            <w:tcW w:w="946" w:type="dxa"/>
            <w:vMerge/>
            <w:tcBorders>
              <w:top w:val="nil"/>
              <w:left w:val="single" w:sz="5" w:space="0" w:color="CFCFCF"/>
              <w:bottom w:val="single" w:sz="5" w:space="0" w:color="CFCFCF"/>
              <w:right w:val="single" w:sz="5" w:space="0" w:color="CFCFCF"/>
            </w:tcBorders>
          </w:tcPr>
          <w:p w:rsidR="006012FF" w:rsidRDefault="006012FF"/>
        </w:tc>
        <w:tc>
          <w:tcPr>
            <w:tcW w:w="946" w:type="dxa"/>
            <w:gridSpan w:val="2"/>
            <w:vMerge/>
            <w:tcBorders>
              <w:top w:val="nil"/>
              <w:left w:val="single" w:sz="5" w:space="0" w:color="CFCFCF"/>
              <w:bottom w:val="single" w:sz="5" w:space="0" w:color="CFCFCF"/>
              <w:right w:val="single" w:sz="5" w:space="0" w:color="CFCFCF"/>
            </w:tcBorders>
          </w:tcPr>
          <w:p w:rsidR="006012FF" w:rsidRDefault="006012FF"/>
        </w:tc>
        <w:tc>
          <w:tcPr>
            <w:tcW w:w="946" w:type="dxa"/>
            <w:vMerge/>
            <w:tcBorders>
              <w:top w:val="nil"/>
              <w:left w:val="single" w:sz="5" w:space="0" w:color="CFCFCF"/>
              <w:bottom w:val="single" w:sz="5" w:space="0" w:color="CFCFCF"/>
              <w:right w:val="single" w:sz="5" w:space="0" w:color="CFCFCF"/>
            </w:tcBorders>
          </w:tcPr>
          <w:p w:rsidR="006012FF" w:rsidRDefault="006012FF"/>
        </w:tc>
        <w:tc>
          <w:tcPr>
            <w:tcW w:w="946" w:type="dxa"/>
            <w:vMerge/>
            <w:tcBorders>
              <w:top w:val="nil"/>
              <w:left w:val="single" w:sz="5" w:space="0" w:color="CFCFCF"/>
              <w:bottom w:val="single" w:sz="5" w:space="0" w:color="CFCFCF"/>
              <w:right w:val="single" w:sz="5" w:space="0" w:color="CFCFCF"/>
            </w:tcBorders>
          </w:tcPr>
          <w:p w:rsidR="006012FF" w:rsidRDefault="006012FF"/>
        </w:tc>
        <w:tc>
          <w:tcPr>
            <w:tcW w:w="947" w:type="dxa"/>
            <w:vMerge/>
            <w:tcBorders>
              <w:top w:val="nil"/>
              <w:left w:val="single" w:sz="5" w:space="0" w:color="CFCFCF"/>
              <w:bottom w:val="single" w:sz="5" w:space="0" w:color="CFCFCF"/>
              <w:right w:val="single" w:sz="5" w:space="0" w:color="CFCFCF"/>
            </w:tcBorders>
          </w:tcPr>
          <w:p w:rsidR="006012FF" w:rsidRDefault="006012FF"/>
        </w:tc>
        <w:tc>
          <w:tcPr>
            <w:tcW w:w="947" w:type="dxa"/>
            <w:gridSpan w:val="2"/>
            <w:vMerge/>
            <w:tcBorders>
              <w:top w:val="nil"/>
              <w:left w:val="single" w:sz="5" w:space="0" w:color="CFCFCF"/>
              <w:bottom w:val="single" w:sz="5" w:space="0" w:color="CFCFCF"/>
              <w:right w:val="single" w:sz="5" w:space="0" w:color="CFCFCF"/>
            </w:tcBorders>
          </w:tcPr>
          <w:p w:rsidR="006012FF" w:rsidRDefault="006012FF"/>
        </w:tc>
      </w:tr>
      <w:tr w:rsidR="006012FF">
        <w:trPr>
          <w:gridBefore w:val="1"/>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c>
          <w:tcPr>
            <w:tcW w:w="9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13</w:t>
            </w:r>
          </w:p>
        </w:tc>
      </w:tr>
      <w:tr w:rsidR="006012FF">
        <w:trPr>
          <w:gridBefore w:val="1"/>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Ең көп оқу жүктемесi</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33</w:t>
            </w: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38</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39</w:t>
            </w:r>
          </w:p>
        </w:tc>
        <w:tc>
          <w:tcPr>
            <w:tcW w:w="9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39</w:t>
            </w:r>
          </w:p>
        </w:tc>
      </w:tr>
      <w:tr w:rsidR="006012F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10"/>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 xml:space="preserve">қойылатын </w:t>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6012FF" w:rsidRDefault="00A13BB0">
      <w:pPr>
        <w:spacing w:after="0"/>
      </w:pPr>
      <w:bookmarkStart w:id="183" w:name="z255"/>
      <w:r>
        <w:rPr>
          <w:b/>
          <w:color w:val="000000"/>
        </w:rPr>
        <w:t xml:space="preserve"> Қиындығы бойынша пәндердi саралау кестесi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6012FF" w:rsidRDefault="00A13BB0">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Пән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Балл саны</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Математика, орыс тiлi (қазақ тiлiнде оқытатын мектептер үшiн), Математика, қазақ тiлi (қазақ тiлiнде </w:t>
            </w:r>
            <w:r>
              <w:rPr>
                <w:color w:val="000000"/>
                <w:sz w:val="20"/>
              </w:rPr>
              <w:t>оқытпайтын мектептер үшiн)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Шет тiлi, пәндерді шет тiлiнде оқу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Физика, химия, информатика, биология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9</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Тарих. Адам. Қоғам. Құқық.</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Қазақ тiлi, әдебиет (қазақ тiлiнде оқытатын мектептер үшiн) Орыс тiлi, әдебиет (қазақ тiлiнде оқытпайтын </w:t>
            </w:r>
            <w:r>
              <w:rPr>
                <w:color w:val="000000"/>
                <w:sz w:val="20"/>
              </w:rPr>
              <w:t>мектептер үшiн)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Жаратылыстану, география, өзін-өзі тану, алғашқы әскери дайындық</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Дене шынықтыру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Еңбек, технология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Сызу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Бейнелеу өнері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Ән сабағы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 xml:space="preserve">эпидемиологиялық </w:t>
            </w:r>
            <w:r>
              <w:rPr>
                <w:color w:val="000000"/>
                <w:sz w:val="20"/>
              </w:rPr>
              <w:t>талаптар"</w:t>
            </w:r>
            <w:r>
              <w:br/>
            </w:r>
            <w:r>
              <w:rPr>
                <w:color w:val="000000"/>
                <w:sz w:val="20"/>
              </w:rPr>
              <w:t>санитариялық қағидаларына</w:t>
            </w:r>
            <w:r>
              <w:br/>
            </w:r>
            <w:r>
              <w:rPr>
                <w:color w:val="000000"/>
                <w:sz w:val="20"/>
              </w:rPr>
              <w:t>5-қосымша</w:t>
            </w:r>
          </w:p>
        </w:tc>
      </w:tr>
    </w:tbl>
    <w:p w:rsidR="006012FF" w:rsidRDefault="00A13BB0">
      <w:pPr>
        <w:spacing w:after="0"/>
      </w:pPr>
      <w:bookmarkStart w:id="184" w:name="z257"/>
      <w:r>
        <w:rPr>
          <w:b/>
          <w:color w:val="000000"/>
        </w:rPr>
        <w:t xml:space="preserve"> Оқу жиһазының өлшемдерi</w:t>
      </w:r>
    </w:p>
    <w:tbl>
      <w:tblPr>
        <w:tblW w:w="0" w:type="auto"/>
        <w:tblCellSpacing w:w="0" w:type="auto"/>
        <w:tblLook w:val="04A0" w:firstRow="1" w:lastRow="0" w:firstColumn="1" w:lastColumn="0" w:noHBand="0" w:noVBand="1"/>
      </w:tblPr>
      <w:tblGrid>
        <w:gridCol w:w="6"/>
        <w:gridCol w:w="1706"/>
        <w:gridCol w:w="1946"/>
        <w:gridCol w:w="2117"/>
        <w:gridCol w:w="301"/>
        <w:gridCol w:w="1594"/>
        <w:gridCol w:w="2080"/>
        <w:gridCol w:w="27"/>
      </w:tblGrid>
      <w:tr w:rsidR="006012FF">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84"/>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Кесте</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Жиhаздың нөмiрлерi</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Оқушылар бойының тобы (миллиметрмен)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Білім алушыға қараған үстел жиегiнiң еденнен биiктiгi</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Орындықтың алдыңғы жиегiнiң еденнен биiктiгi</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 – 1150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460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260</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1150 – 1300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520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300</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1300 – 1450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580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340</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1450– 1600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380</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1600 – 1750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420</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1750-ден жоғары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760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460</w:t>
            </w:r>
          </w:p>
        </w:tc>
      </w:tr>
      <w:tr w:rsidR="006012FF">
        <w:trPr>
          <w:gridAfter w:val="1"/>
          <w:wAfter w:w="35" w:type="dxa"/>
          <w:trHeight w:val="30"/>
          <w:tblCellSpacing w:w="0" w:type="auto"/>
        </w:trPr>
        <w:tc>
          <w:tcPr>
            <w:tcW w:w="7780" w:type="dxa"/>
            <w:gridSpan w:val="5"/>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6012FF" w:rsidRDefault="00A13BB0">
      <w:pPr>
        <w:spacing w:after="0"/>
      </w:pPr>
      <w:bookmarkStart w:id="185" w:name="z259"/>
      <w:r>
        <w:rPr>
          <w:b/>
          <w:color w:val="000000"/>
        </w:rPr>
        <w:t xml:space="preserve"> Объектілердің оқу және тұрғын корпустарындағы санитариялық аспаптарға қажеттілік</w:t>
      </w:r>
    </w:p>
    <w:tbl>
      <w:tblPr>
        <w:tblW w:w="0" w:type="auto"/>
        <w:tblCellSpacing w:w="0" w:type="auto"/>
        <w:tblLook w:val="04A0" w:firstRow="1" w:lastRow="0" w:firstColumn="1" w:lastColumn="0" w:noHBand="0" w:noVBand="1"/>
      </w:tblPr>
      <w:tblGrid>
        <w:gridCol w:w="6084"/>
        <w:gridCol w:w="3693"/>
      </w:tblGrid>
      <w:tr w:rsidR="006012FF">
        <w:trPr>
          <w:trHeight w:val="30"/>
          <w:tblCellSpacing w:w="0" w:type="auto"/>
        </w:trPr>
        <w:tc>
          <w:tcPr>
            <w:tcW w:w="7780" w:type="dxa"/>
            <w:tcMar>
              <w:top w:w="15" w:type="dxa"/>
              <w:left w:w="15" w:type="dxa"/>
              <w:bottom w:w="15" w:type="dxa"/>
              <w:right w:w="15" w:type="dxa"/>
            </w:tcMar>
            <w:vAlign w:val="center"/>
          </w:tcPr>
          <w:bookmarkEnd w:id="185"/>
          <w:p w:rsidR="006012FF" w:rsidRDefault="00A13BB0">
            <w:pPr>
              <w:spacing w:after="0"/>
              <w:jc w:val="center"/>
            </w:pPr>
            <w:r>
              <w:rPr>
                <w:color w:val="000000"/>
                <w:sz w:val="20"/>
              </w:rPr>
              <w:t> </w:t>
            </w:r>
          </w:p>
        </w:tc>
        <w:tc>
          <w:tcPr>
            <w:tcW w:w="4600" w:type="dxa"/>
            <w:tcMar>
              <w:top w:w="15" w:type="dxa"/>
              <w:left w:w="15" w:type="dxa"/>
              <w:bottom w:w="15" w:type="dxa"/>
              <w:right w:w="15" w:type="dxa"/>
            </w:tcMar>
            <w:vAlign w:val="center"/>
          </w:tcPr>
          <w:p w:rsidR="006012FF" w:rsidRDefault="00A13BB0">
            <w:pPr>
              <w:spacing w:after="0"/>
              <w:jc w:val="center"/>
            </w:pPr>
            <w:r>
              <w:rPr>
                <w:color w:val="000000"/>
                <w:sz w:val="20"/>
              </w:rPr>
              <w:t>1-кесте</w:t>
            </w:r>
          </w:p>
        </w:tc>
      </w:tr>
    </w:tbl>
    <w:p w:rsidR="006012FF" w:rsidRDefault="00A13BB0">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Үй-жай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Өлшем бірлігі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Санитариялық аспаптардың </w:t>
            </w:r>
            <w:r>
              <w:rPr>
                <w:color w:val="000000"/>
                <w:sz w:val="20"/>
              </w:rPr>
              <w:t>есепті саны</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Оқушылар дәретханалары және қолжуғыштары: қыздарға ұлдарға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білім алушы 1 білім алушы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 қызға 1 унитаз, 30 қызға 1 қолжуғыш 30 ұлға 1 унитаз, 40 ұлға 0,5 писсуар лотогы, 30 ұлға 1 қолжуғыш</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Персонал дәретханалары және </w:t>
            </w:r>
            <w:r>
              <w:rPr>
                <w:color w:val="000000"/>
                <w:sz w:val="20"/>
              </w:rPr>
              <w:t>қолжуғыштары (жеке)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 санторап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унитаз, 1 қолжуғыш</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Әйелдердiң жеке гигиена кабинеті (персоналға арналған)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кабина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гигиеналық себезгі, 1 унитаз, 1 қолжуғыш</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Жалпы мектеп үй-жайлары блогындағы акті залы – дәрісханасы жанындағы дәретханалар және </w:t>
            </w:r>
            <w:r>
              <w:rPr>
                <w:color w:val="000000"/>
                <w:sz w:val="20"/>
              </w:rPr>
              <w:t>қолжуғыштар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 санторап (әйелдер және ерлер)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30 орындық залға 1 унитаз және 1 қолжуғыш</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Спорт залдардың киім шешетін орындары жанындағы дәретханалар және себезгілер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киім шешетін бөлме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унитаз, 1 қолжуғыш, 2 себезгі торы</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Асханадағы персоналға </w:t>
            </w:r>
            <w:r>
              <w:rPr>
                <w:color w:val="000000"/>
                <w:sz w:val="20"/>
              </w:rPr>
              <w:t>арналған дәретханалар және себезгiлер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санторап және 1 себезгі кабинасы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унитаз, 1 қолжуғыш, 1 себезгі торы</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Қыздарға арналған жеке гигиена кабинасы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кабина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гигиеналық себезгi, 1 унитаз, бiр кабинаға 1 қолжуғыш, 70 қызға бiр кабина</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Медициналық </w:t>
            </w:r>
            <w:r>
              <w:rPr>
                <w:color w:val="000000"/>
                <w:sz w:val="20"/>
              </w:rPr>
              <w:t>кабинеттегі персоналға арналған дәретханалар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санторап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унитаз, 1 қолжуғыш</w:t>
            </w:r>
          </w:p>
        </w:tc>
      </w:tr>
      <w:tr w:rsidR="006012F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w:t>
            </w:r>
            <w:r>
              <w:rPr>
                <w:color w:val="000000"/>
                <w:sz w:val="20"/>
              </w:rPr>
              <w:t xml:space="preserve">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білім алушы 1 білім алушы 1 білім алушы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 орынға 1 қолжуғыш 15 орынға 1 қолжуғыш 20 орынға 1 қолжуғыш</w:t>
            </w:r>
          </w:p>
        </w:tc>
      </w:tr>
    </w:tbl>
    <w:p w:rsidR="006012FF" w:rsidRDefault="00A13BB0">
      <w:pPr>
        <w:spacing w:after="0"/>
      </w:pPr>
      <w:r>
        <w:rPr>
          <w:b/>
          <w:color w:val="000000"/>
        </w:rPr>
        <w:t xml:space="preserve"> Мектептен т</w:t>
      </w:r>
      <w:r>
        <w:rPr>
          <w:b/>
          <w:color w:val="000000"/>
        </w:rPr>
        <w:t>ыс ұйымдар үшін санитариялық аспаптарға қажеттілік</w:t>
      </w:r>
    </w:p>
    <w:tbl>
      <w:tblPr>
        <w:tblW w:w="0" w:type="auto"/>
        <w:tblCellSpacing w:w="0" w:type="auto"/>
        <w:tblLook w:val="04A0" w:firstRow="1" w:lastRow="0" w:firstColumn="1" w:lastColumn="0" w:noHBand="0" w:noVBand="1"/>
      </w:tblPr>
      <w:tblGrid>
        <w:gridCol w:w="5"/>
        <w:gridCol w:w="2211"/>
        <w:gridCol w:w="2559"/>
        <w:gridCol w:w="1252"/>
        <w:gridCol w:w="1137"/>
        <w:gridCol w:w="2585"/>
        <w:gridCol w:w="28"/>
      </w:tblGrid>
      <w:tr w:rsidR="006012FF">
        <w:trPr>
          <w:gridAfter w:val="1"/>
          <w:wAfter w:w="35" w:type="dxa"/>
          <w:trHeight w:val="30"/>
          <w:tblCellSpacing w:w="0" w:type="auto"/>
        </w:trPr>
        <w:tc>
          <w:tcPr>
            <w:tcW w:w="7780" w:type="dxa"/>
            <w:gridSpan w:val="4"/>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2-кесте</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Үй-жай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Өлшем бірлігі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Санитариялық аспаптардың есепті саны</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Оқушылар дәретханалары: қыздарға ұлдарға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білім алушы 1 білім алушы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20 қызға 1 унитаз, 30 қызға 1 қолжуғыш 30 ұлға 1 </w:t>
            </w:r>
            <w:r>
              <w:rPr>
                <w:color w:val="000000"/>
                <w:sz w:val="20"/>
              </w:rPr>
              <w:t>унитаз, 0,5 писсуар лотогы және 1 қолжуғыш</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Персонал дәретханалары және қолжуғыштары (жеке)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 санторап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унитаз, 1 қолжуғыш</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Спорт залдардың киім шешетін бөлмелері жанындағы дәретханалар және себезгілер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киім шешетін бөлме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унитаз, 1 қолжуғыш 2 се</w:t>
            </w:r>
            <w:r>
              <w:rPr>
                <w:color w:val="000000"/>
                <w:sz w:val="20"/>
              </w:rPr>
              <w:t>безгі торы</w:t>
            </w:r>
          </w:p>
        </w:tc>
      </w:tr>
    </w:tbl>
    <w:p w:rsidR="006012FF" w:rsidRDefault="00A13BB0">
      <w:pPr>
        <w:spacing w:after="0"/>
      </w:pPr>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Look w:val="04A0" w:firstRow="1" w:lastRow="0" w:firstColumn="1" w:lastColumn="0" w:noHBand="0" w:noVBand="1"/>
      </w:tblPr>
      <w:tblGrid>
        <w:gridCol w:w="5"/>
        <w:gridCol w:w="3200"/>
        <w:gridCol w:w="2866"/>
        <w:gridCol w:w="343"/>
        <w:gridCol w:w="3336"/>
        <w:gridCol w:w="27"/>
      </w:tblGrid>
      <w:tr w:rsidR="006012FF">
        <w:trPr>
          <w:gridAfter w:val="1"/>
          <w:wAfter w:w="35" w:type="dxa"/>
          <w:trHeight w:val="30"/>
          <w:tblCellSpacing w:w="0" w:type="auto"/>
        </w:trPr>
        <w:tc>
          <w:tcPr>
            <w:tcW w:w="7780" w:type="dxa"/>
            <w:gridSpan w:val="3"/>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3-кесте</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Үй-жайлар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Өлшеуіш</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Санитариялық аспаптар саны</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Қыздарға арналған дәретханалар және қолжуғыштар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тәрбиеленуші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 қызға 1 унитаз 4 қызға 1 қолжуғыш 10 қызға 1 аяқ ваннасы</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Ұлдарға арналған дәретханалар және қолжуғыштар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тәрбиеленуші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5 </w:t>
            </w:r>
            <w:r>
              <w:rPr>
                <w:color w:val="000000"/>
                <w:sz w:val="20"/>
              </w:rPr>
              <w:t>ұлға 1 унитаз 5 ұлға 1 писсуар 4 ұлға 1 қолжуғыш 10 ұлға 1 аяқ ваннасы</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Қыздарға арналған жеке гигиена кабиналары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кабина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15 қызға 2 кабина: 1 гигиеналық себезгі 1 унитаз 1 қолжуғыш (биде немесе иілгіш шлангі және тұғырық)</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Себезгі кабиналар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кабина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 ж</w:t>
            </w:r>
            <w:r>
              <w:rPr>
                <w:color w:val="000000"/>
                <w:sz w:val="20"/>
              </w:rPr>
              <w:t>атын орынға 1 себезгі торы</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Ванналар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орын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 жатын орынға 1 ванна</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Киім шешетін орын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орын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бір себезгі торына 2 орын (бір орынға ұзындығы 0,5 м орындық)</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Себезгі бөлмесіндегі және ваннадағы дәретханалар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дәретхана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1 унитаз дәретхана жанындағы шлюзде 1 </w:t>
            </w:r>
            <w:r>
              <w:rPr>
                <w:color w:val="000000"/>
                <w:sz w:val="20"/>
              </w:rPr>
              <w:t>қолжуғыш</w:t>
            </w:r>
          </w:p>
        </w:tc>
      </w:tr>
      <w:tr w:rsidR="006012FF">
        <w:trPr>
          <w:gridAfter w:val="1"/>
          <w:wAfter w:w="35" w:type="dxa"/>
          <w:trHeight w:val="30"/>
          <w:tblCellSpacing w:w="0" w:type="auto"/>
        </w:trPr>
        <w:tc>
          <w:tcPr>
            <w:tcW w:w="7780" w:type="dxa"/>
            <w:gridSpan w:val="3"/>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6012FF" w:rsidRDefault="00A13BB0">
      <w:pPr>
        <w:spacing w:after="0"/>
      </w:pPr>
      <w:bookmarkStart w:id="186" w:name="z261"/>
      <w:r>
        <w:rPr>
          <w:b/>
          <w:color w:val="000000"/>
        </w:rPr>
        <w:t xml:space="preserve"> Жас ерекшелігіне байланысты граммен тағам порцияларының массасы</w:t>
      </w:r>
    </w:p>
    <w:bookmarkEnd w:id="186"/>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6012FF">
        <w:trPr>
          <w:gridBefore w:val="1"/>
          <w:trHeight w:val="30"/>
          <w:tblCellSpacing w:w="0" w:type="auto"/>
        </w:trPr>
        <w:tc>
          <w:tcPr>
            <w:tcW w:w="82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r w:rsidR="006012FF">
        <w:trPr>
          <w:gridBefore w:val="1"/>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Тамақ ішу, тағам</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Жасы</w:t>
            </w:r>
          </w:p>
        </w:tc>
      </w:tr>
      <w:tr w:rsidR="006012FF">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6012FF" w:rsidRDefault="006012FF"/>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6-жастан 11 жасқа дейін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11-18 </w:t>
            </w:r>
            <w:r>
              <w:rPr>
                <w:color w:val="000000"/>
                <w:sz w:val="20"/>
              </w:rPr>
              <w:t>жастағы</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Бірінші тағам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200-250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250-300</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Екінші тағам: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Гарнир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150-180</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Ет, котлет, балық, құс еті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80-150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100-180</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Көкөніс, жұмыртқа, сүзбе, ет тағамы және ботқа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150-200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200-250</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Салат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60-100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100-150</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Үшінші тағам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200</w:t>
            </w:r>
          </w:p>
        </w:tc>
      </w:tr>
      <w:tr w:rsidR="006012F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"Білім беру</w:t>
            </w:r>
            <w:r>
              <w:rPr>
                <w:color w:val="000000"/>
                <w:sz w:val="20"/>
              </w:rPr>
              <w:t xml:space="preserve">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6012FF" w:rsidRDefault="00A13BB0">
      <w:pPr>
        <w:spacing w:after="0"/>
      </w:pPr>
      <w:bookmarkStart w:id="187" w:name="z263"/>
      <w:r>
        <w:rPr>
          <w:b/>
          <w:color w:val="000000"/>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6012FF">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6012FF" w:rsidRDefault="00A13BB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Ауыстыруға жататын өнім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Граммен салмағы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Ауыстыратын өнім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Граммен салмағы</w:t>
            </w:r>
          </w:p>
        </w:tc>
      </w:tr>
      <w:tr w:rsidR="006012FF">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r>
      <w:tr w:rsidR="006012FF">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Сиыр еті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1-санатты сүйегі бар </w:t>
            </w:r>
            <w:r>
              <w:rPr>
                <w:color w:val="000000"/>
                <w:sz w:val="20"/>
              </w:rPr>
              <w:t>кесек ет: қой еті, жылқы еті, қоян еті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1-санатты сүйегі жоқ кесек ет: қой еті, жылқы еті, қоян еті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1-санатты жылқы еті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104,0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құс еті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1-санатты субөнімдер: бауыр, бүйрек, жүрек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116,0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пісірілген шұжық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ет </w:t>
            </w:r>
            <w:r>
              <w:rPr>
                <w:color w:val="000000"/>
                <w:sz w:val="20"/>
              </w:rPr>
              <w:t>консервілері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балық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150,0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жартылай майлы сүзбе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250,0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600,0</w:t>
            </w:r>
          </w:p>
        </w:tc>
      </w:tr>
      <w:tr w:rsidR="006012FF">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Майы алынбаған сүт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кефир, айран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қойылтылған стерилденген сүт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кілегей</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майлы сүзбе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30,0</w:t>
            </w:r>
          </w:p>
        </w:tc>
      </w:tr>
      <w:tr w:rsidR="006012FF">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Қаймақ</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кілегей</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133,0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667,0</w:t>
            </w:r>
          </w:p>
        </w:tc>
      </w:tr>
      <w:tr w:rsidR="006012FF">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Сүзбе</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333,0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ірімшік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сүзбе ірімшік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қаймақ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кілегей</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66,0</w:t>
            </w:r>
          </w:p>
        </w:tc>
      </w:tr>
      <w:tr w:rsidR="006012FF">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Ірімшік</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сиырдың сары майы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қаймақ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125,0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сүзбе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250,0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сүзбе ірімшік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825,0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жұмыртқа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 шт.</w:t>
            </w:r>
          </w:p>
        </w:tc>
      </w:tr>
      <w:tr w:rsidR="006012FF">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Жұмыртқа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шт.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ірімшік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33,0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қаймақ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сүзбе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80,0</w:t>
            </w:r>
          </w:p>
        </w:tc>
      </w:tr>
      <w:tr w:rsidR="006012FF">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Басы алынған балық</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ет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67,0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тұздалған майшабақ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балықтың жон еті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сүзбе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168,0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ірімшік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50,0</w:t>
            </w:r>
          </w:p>
        </w:tc>
      </w:tr>
      <w:tr w:rsidR="006012FF">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Жемістер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жеміс-жидек шырыны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кептірілген алма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кептірілген өрік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қара </w:t>
            </w:r>
            <w:r>
              <w:rPr>
                <w:color w:val="000000"/>
                <w:sz w:val="20"/>
              </w:rPr>
              <w:t>өрік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17,0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жүзім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22,0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қарбыз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300,0</w:t>
            </w:r>
          </w:p>
        </w:tc>
      </w:tr>
      <w:tr w:rsidR="006012FF">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vMerge/>
            <w:tcBorders>
              <w:top w:val="nil"/>
              <w:left w:val="single" w:sz="5" w:space="0" w:color="CFCFCF"/>
              <w:bottom w:val="single" w:sz="5" w:space="0" w:color="CFCFCF"/>
              <w:right w:val="single" w:sz="5" w:space="0" w:color="CFCFCF"/>
            </w:tcBorders>
          </w:tcPr>
          <w:p w:rsidR="006012FF" w:rsidRDefault="006012F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қауын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200,0</w:t>
            </w:r>
          </w:p>
        </w:tc>
      </w:tr>
      <w:tr w:rsidR="006012F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6012FF" w:rsidRDefault="00A13BB0">
      <w:pPr>
        <w:spacing w:after="0"/>
      </w:pPr>
      <w:bookmarkStart w:id="188" w:name="z265"/>
      <w:r>
        <w:rPr>
          <w:b/>
          <w:color w:val="000000"/>
        </w:rPr>
        <w:t xml:space="preserve"> Тез бұзылатын тамақ өнімдері мен жартылай фабрикаттардың бракераж журналы</w:t>
      </w:r>
    </w:p>
    <w:tbl>
      <w:tblPr>
        <w:tblW w:w="0" w:type="auto"/>
        <w:tblCellSpacing w:w="0" w:type="auto"/>
        <w:tblLook w:val="04A0" w:firstRow="1" w:lastRow="0" w:firstColumn="1" w:lastColumn="0" w:noHBand="0" w:noVBand="1"/>
      </w:tblPr>
      <w:tblGrid>
        <w:gridCol w:w="6"/>
        <w:gridCol w:w="1209"/>
        <w:gridCol w:w="1208"/>
        <w:gridCol w:w="1369"/>
        <w:gridCol w:w="1636"/>
        <w:gridCol w:w="1128"/>
        <w:gridCol w:w="1098"/>
        <w:gridCol w:w="1060"/>
        <w:gridCol w:w="1041"/>
        <w:gridCol w:w="22"/>
      </w:tblGrid>
      <w:tr w:rsidR="006012FF">
        <w:trPr>
          <w:gridAfter w:val="1"/>
          <w:wAfter w:w="35" w:type="dxa"/>
          <w:trHeight w:val="30"/>
          <w:tblCellSpacing w:w="0" w:type="auto"/>
        </w:trPr>
        <w:tc>
          <w:tcPr>
            <w:tcW w:w="7780" w:type="dxa"/>
            <w:gridSpan w:val="6"/>
            <w:tcMar>
              <w:top w:w="15" w:type="dxa"/>
              <w:left w:w="15" w:type="dxa"/>
              <w:bottom w:w="15" w:type="dxa"/>
              <w:right w:w="15" w:type="dxa"/>
            </w:tcMar>
            <w:vAlign w:val="center"/>
          </w:tcPr>
          <w:bookmarkEnd w:id="188"/>
          <w:p w:rsidR="006012FF" w:rsidRDefault="00A13BB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012FF" w:rsidRDefault="00A13BB0">
            <w:pPr>
              <w:spacing w:after="0"/>
              <w:jc w:val="center"/>
            </w:pPr>
            <w:r>
              <w:rPr>
                <w:color w:val="000000"/>
                <w:sz w:val="20"/>
              </w:rPr>
              <w:t>1-нысан</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Азық-түлік шикізаты мен тамақ өнімдерінің келіп түскен күні мен сағаты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Тамақ өнімдерінің атауы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Келіп түскен азық-түлік шикізаты мен тамақ өнімдерінің саны (килограммен, литрмен, данамен)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Келіп түскен азық-түлік шикізаты мен тамақ өнімдерін органол</w:t>
            </w:r>
            <w:r>
              <w:rPr>
                <w:color w:val="000000"/>
                <w:sz w:val="20"/>
              </w:rPr>
              <w:t>ептикалық бағалау нәтижелері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Азық-түлік шикізаты мен тамақ өнімдерін өткізудің соңғы мерзімі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Күндер бойынша азық-түлік шикізаты мен тамақ өнімдерін іс жүзінде өткізу күні мен сағаты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Жауапты адамның Т.А.Ә. (бар болса), қолы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Ескертпе (бар болса)*</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bl>
    <w:p w:rsidR="006012FF" w:rsidRDefault="00A13BB0">
      <w:pPr>
        <w:spacing w:after="0"/>
        <w:jc w:val="both"/>
      </w:pPr>
      <w:r>
        <w:rPr>
          <w:color w:val="000000"/>
          <w:sz w:val="28"/>
        </w:rPr>
        <w:t>      Ескертпе : * Өнімдерді есептен шығару, кері қайтару фактілері және басқалар көрсетіледі.</w:t>
      </w:r>
    </w:p>
    <w:p w:rsidR="006012FF" w:rsidRDefault="00A13BB0">
      <w:pPr>
        <w:spacing w:after="0"/>
      </w:pPr>
      <w:r>
        <w:rPr>
          <w:b/>
          <w:color w:val="000000"/>
        </w:rPr>
        <w:t xml:space="preserve"> "С – витаминдеу" журналы</w:t>
      </w:r>
    </w:p>
    <w:tbl>
      <w:tblPr>
        <w:tblW w:w="0" w:type="auto"/>
        <w:tblCellSpacing w:w="0" w:type="auto"/>
        <w:tblLook w:val="04A0" w:firstRow="1" w:lastRow="0" w:firstColumn="1" w:lastColumn="0" w:noHBand="0" w:noVBand="1"/>
      </w:tblPr>
      <w:tblGrid>
        <w:gridCol w:w="5"/>
        <w:gridCol w:w="1915"/>
        <w:gridCol w:w="1924"/>
        <w:gridCol w:w="1969"/>
        <w:gridCol w:w="319"/>
        <w:gridCol w:w="1670"/>
        <w:gridCol w:w="1949"/>
        <w:gridCol w:w="26"/>
      </w:tblGrid>
      <w:tr w:rsidR="006012FF">
        <w:trPr>
          <w:gridAfter w:val="1"/>
          <w:wAfter w:w="35" w:type="dxa"/>
          <w:trHeight w:val="30"/>
          <w:tblCellSpacing w:w="0" w:type="auto"/>
        </w:trPr>
        <w:tc>
          <w:tcPr>
            <w:tcW w:w="7780" w:type="dxa"/>
            <w:gridSpan w:val="5"/>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2-нысан</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Тағамды дайындау күні және сағаты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Тағамның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Қосылған витаминнің жалпы саны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Бір порциядағы "С" </w:t>
            </w:r>
            <w:r>
              <w:rPr>
                <w:color w:val="000000"/>
                <w:sz w:val="20"/>
              </w:rPr>
              <w:t>витаминінің мөлшері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Жауапты адамның қолы</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bl>
    <w:p w:rsidR="006012FF" w:rsidRDefault="00A13BB0">
      <w:pPr>
        <w:spacing w:after="0"/>
      </w:pPr>
      <w:r>
        <w:rPr>
          <w:b/>
          <w:color w:val="000000"/>
        </w:rPr>
        <w:t xml:space="preserve"> Тағамдардың және аспаздық өнімдердің сапасын органолептикалық бағалау журналы</w:t>
      </w:r>
    </w:p>
    <w:tbl>
      <w:tblPr>
        <w:tblW w:w="0" w:type="auto"/>
        <w:tblCellSpacing w:w="0" w:type="auto"/>
        <w:tblLook w:val="04A0" w:firstRow="1" w:lastRow="0" w:firstColumn="1" w:lastColumn="0" w:noHBand="0" w:noVBand="1"/>
      </w:tblPr>
      <w:tblGrid>
        <w:gridCol w:w="5"/>
        <w:gridCol w:w="1329"/>
        <w:gridCol w:w="1339"/>
        <w:gridCol w:w="1697"/>
        <w:gridCol w:w="1299"/>
        <w:gridCol w:w="672"/>
        <w:gridCol w:w="748"/>
        <w:gridCol w:w="1327"/>
        <w:gridCol w:w="1336"/>
        <w:gridCol w:w="25"/>
      </w:tblGrid>
      <w:tr w:rsidR="006012FF">
        <w:trPr>
          <w:gridAfter w:val="1"/>
          <w:wAfter w:w="35" w:type="dxa"/>
          <w:trHeight w:val="30"/>
          <w:tblCellSpacing w:w="0" w:type="auto"/>
        </w:trPr>
        <w:tc>
          <w:tcPr>
            <w:tcW w:w="7780" w:type="dxa"/>
            <w:gridSpan w:val="6"/>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012FF" w:rsidRDefault="00A13BB0">
            <w:pPr>
              <w:spacing w:after="0"/>
              <w:jc w:val="center"/>
            </w:pPr>
            <w:r>
              <w:rPr>
                <w:color w:val="000000"/>
                <w:sz w:val="20"/>
              </w:rPr>
              <w:t>3-нысан</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Тағамды және аспаздық өнімдерді дайындау күні және сағаты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Тағамның және аспаздық өнімнің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Тағамның және </w:t>
            </w:r>
            <w:r>
              <w:rPr>
                <w:color w:val="000000"/>
                <w:sz w:val="20"/>
              </w:rPr>
              <w:t>аспаздық өнімнің дайындық дәрежесін қоса алғанда, органолептикалық бағалау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Өткізуге рұқсат ету (уақыты)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Жауапты орындаушы (Т.А.Ә.) (бар болса, 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Бракераж жүргізген адамның Т.А.Ә. (бар болса)</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Ескертпе</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bl>
    <w:p w:rsidR="006012FF" w:rsidRDefault="00A13BB0">
      <w:pPr>
        <w:spacing w:after="0"/>
        <w:jc w:val="both"/>
      </w:pPr>
      <w:r>
        <w:rPr>
          <w:color w:val="000000"/>
          <w:sz w:val="28"/>
        </w:rPr>
        <w:t xml:space="preserve">      Ескертпе: </w:t>
      </w:r>
      <w:r>
        <w:rPr>
          <w:color w:val="000000"/>
          <w:sz w:val="28"/>
        </w:rPr>
        <w:t>7-бағанда дайын өнімді өткізуге тыйым салу фактілері көрсетіледі.</w:t>
      </w:r>
    </w:p>
    <w:p w:rsidR="006012FF" w:rsidRDefault="00A13BB0">
      <w:pPr>
        <w:spacing w:after="0"/>
      </w:pPr>
      <w:r>
        <w:rPr>
          <w:b/>
          <w:color w:val="000000"/>
        </w:rPr>
        <w:t xml:space="preserve"> Ас блогы жұмыскерлерін тексеріп-қарау нәтижелері</w:t>
      </w:r>
    </w:p>
    <w:tbl>
      <w:tblPr>
        <w:tblW w:w="0" w:type="auto"/>
        <w:tblCellSpacing w:w="0" w:type="auto"/>
        <w:tblLook w:val="04A0" w:firstRow="1" w:lastRow="0" w:firstColumn="1" w:lastColumn="0" w:noHBand="0" w:noVBand="1"/>
      </w:tblPr>
      <w:tblGrid>
        <w:gridCol w:w="5"/>
        <w:gridCol w:w="488"/>
        <w:gridCol w:w="739"/>
        <w:gridCol w:w="938"/>
        <w:gridCol w:w="493"/>
        <w:gridCol w:w="454"/>
        <w:gridCol w:w="454"/>
        <w:gridCol w:w="454"/>
        <w:gridCol w:w="454"/>
        <w:gridCol w:w="454"/>
        <w:gridCol w:w="493"/>
        <w:gridCol w:w="493"/>
        <w:gridCol w:w="502"/>
        <w:gridCol w:w="493"/>
        <w:gridCol w:w="493"/>
        <w:gridCol w:w="493"/>
        <w:gridCol w:w="571"/>
        <w:gridCol w:w="415"/>
        <w:gridCol w:w="415"/>
        <w:gridCol w:w="452"/>
        <w:gridCol w:w="24"/>
      </w:tblGrid>
      <w:tr w:rsidR="006012FF">
        <w:trPr>
          <w:gridAfter w:val="1"/>
          <w:wAfter w:w="35" w:type="dxa"/>
          <w:trHeight w:val="30"/>
          <w:tblCellSpacing w:w="0" w:type="auto"/>
        </w:trPr>
        <w:tc>
          <w:tcPr>
            <w:tcW w:w="7780" w:type="dxa"/>
            <w:gridSpan w:val="13"/>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6012FF" w:rsidRDefault="00A13BB0">
            <w:pPr>
              <w:spacing w:after="0"/>
              <w:jc w:val="center"/>
            </w:pPr>
            <w:r>
              <w:rPr>
                <w:color w:val="000000"/>
                <w:sz w:val="20"/>
              </w:rPr>
              <w:t>4-нысан</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Тегі, аты, әкесінің аты (бар болса)</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айы / күндері</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6012FF" w:rsidRDefault="006012FF"/>
        </w:tc>
        <w:tc>
          <w:tcPr>
            <w:tcW w:w="0" w:type="auto"/>
            <w:vMerge/>
            <w:tcBorders>
              <w:top w:val="nil"/>
              <w:left w:val="single" w:sz="5" w:space="0" w:color="CFCFCF"/>
              <w:bottom w:val="single" w:sz="5" w:space="0" w:color="CFCFCF"/>
              <w:right w:val="single" w:sz="5" w:space="0" w:color="CFCFCF"/>
            </w:tcBorders>
          </w:tcPr>
          <w:p w:rsidR="006012FF" w:rsidRDefault="006012FF"/>
        </w:tc>
        <w:tc>
          <w:tcPr>
            <w:tcW w:w="0" w:type="auto"/>
            <w:vMerge/>
            <w:tcBorders>
              <w:top w:val="nil"/>
              <w:left w:val="single" w:sz="5" w:space="0" w:color="CFCFCF"/>
              <w:bottom w:val="single" w:sz="5" w:space="0" w:color="CFCFCF"/>
              <w:right w:val="single" w:sz="5" w:space="0" w:color="CFCFCF"/>
            </w:tcBorders>
          </w:tcPr>
          <w:p w:rsidR="006012FF" w:rsidRDefault="006012FF"/>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9</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13</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14</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15… 30</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9</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13</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14</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15</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16</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bl>
    <w:p w:rsidR="006012FF" w:rsidRDefault="00A13BB0">
      <w:pPr>
        <w:spacing w:after="0"/>
        <w:jc w:val="both"/>
      </w:pPr>
      <w:r>
        <w:rPr>
          <w:color w:val="000000"/>
          <w:sz w:val="28"/>
        </w:rPr>
        <w:t xml:space="preserve">       Ескертпе: *дені сау, ауру, жұмыстан шеттетілді, санация жүргізілді, еңбек демалысы, демалыс </w:t>
      </w:r>
    </w:p>
    <w:p w:rsidR="006012FF" w:rsidRDefault="00A13BB0">
      <w:pPr>
        <w:spacing w:after="0"/>
      </w:pPr>
      <w:r>
        <w:rPr>
          <w:b/>
          <w:color w:val="000000"/>
        </w:rPr>
        <w:t xml:space="preserve"> _________ жылғы ___ айына тамақ өнімдері нормаларының орындалуын бақылау тізімдемесі</w:t>
      </w:r>
    </w:p>
    <w:tbl>
      <w:tblPr>
        <w:tblW w:w="0" w:type="auto"/>
        <w:tblCellSpacing w:w="0" w:type="auto"/>
        <w:tblLook w:val="04A0" w:firstRow="1" w:lastRow="0" w:firstColumn="1" w:lastColumn="0" w:noHBand="0" w:noVBand="1"/>
      </w:tblPr>
      <w:tblGrid>
        <w:gridCol w:w="5"/>
        <w:gridCol w:w="517"/>
        <w:gridCol w:w="877"/>
        <w:gridCol w:w="1016"/>
        <w:gridCol w:w="940"/>
        <w:gridCol w:w="917"/>
        <w:gridCol w:w="899"/>
        <w:gridCol w:w="769"/>
        <w:gridCol w:w="61"/>
        <w:gridCol w:w="947"/>
        <w:gridCol w:w="1002"/>
        <w:gridCol w:w="842"/>
        <w:gridCol w:w="961"/>
        <w:gridCol w:w="24"/>
      </w:tblGrid>
      <w:tr w:rsidR="006012FF">
        <w:trPr>
          <w:gridAfter w:val="1"/>
          <w:wAfter w:w="35" w:type="dxa"/>
          <w:trHeight w:val="30"/>
          <w:tblCellSpacing w:w="0" w:type="auto"/>
        </w:trPr>
        <w:tc>
          <w:tcPr>
            <w:tcW w:w="7780" w:type="dxa"/>
            <w:gridSpan w:val="8"/>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6012FF" w:rsidRDefault="00A13BB0">
            <w:pPr>
              <w:spacing w:after="0"/>
              <w:jc w:val="center"/>
            </w:pPr>
            <w:r>
              <w:rPr>
                <w:color w:val="000000"/>
                <w:sz w:val="20"/>
              </w:rPr>
              <w:t>5-нысан</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Тамақ өнімінің атауы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Тамақ </w:t>
            </w:r>
            <w:r>
              <w:rPr>
                <w:color w:val="000000"/>
                <w:sz w:val="20"/>
              </w:rPr>
              <w:t>өнімінің бір адамға граммен алғандығы г (брутто) нормасы*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Бір адамға күндер бойынша (барлығы) бруттода, граммен алғанда іс жүзінде өнім берілді және (немесе) тамақтанатындар саны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 күнде 1 адамға бруттомен алғанда барлығы тамақ өнімі берілді</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Орташа алғанд</w:t>
            </w:r>
            <w:r>
              <w:rPr>
                <w:color w:val="000000"/>
                <w:sz w:val="20"/>
              </w:rPr>
              <w:t>а 1 адамға күніне</w:t>
            </w:r>
          </w:p>
        </w:tc>
        <w:tc>
          <w:tcPr>
            <w:tcW w:w="111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(+/-)-да нормадан ауытқу</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6012FF" w:rsidRDefault="006012FF"/>
        </w:tc>
        <w:tc>
          <w:tcPr>
            <w:tcW w:w="0" w:type="auto"/>
            <w:vMerge/>
            <w:tcBorders>
              <w:top w:val="nil"/>
              <w:left w:val="single" w:sz="5" w:space="0" w:color="CFCFCF"/>
              <w:bottom w:val="single" w:sz="5" w:space="0" w:color="CFCFCF"/>
              <w:right w:val="single" w:sz="5" w:space="0" w:color="CFCFCF"/>
            </w:tcBorders>
          </w:tcPr>
          <w:p w:rsidR="006012FF" w:rsidRDefault="006012FF"/>
        </w:tc>
        <w:tc>
          <w:tcPr>
            <w:tcW w:w="0" w:type="auto"/>
            <w:vMerge/>
            <w:tcBorders>
              <w:top w:val="nil"/>
              <w:left w:val="single" w:sz="5" w:space="0" w:color="CFCFCF"/>
              <w:bottom w:val="single" w:sz="5" w:space="0" w:color="CFCFCF"/>
              <w:right w:val="single" w:sz="5" w:space="0" w:color="CFCFCF"/>
            </w:tcBorders>
          </w:tcPr>
          <w:p w:rsidR="006012FF" w:rsidRDefault="006012F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c>
          <w:tcPr>
            <w:tcW w:w="0" w:type="auto"/>
            <w:vMerge/>
            <w:tcBorders>
              <w:top w:val="nil"/>
              <w:left w:val="single" w:sz="5" w:space="0" w:color="CFCFCF"/>
              <w:bottom w:val="single" w:sz="5" w:space="0" w:color="CFCFCF"/>
              <w:right w:val="single" w:sz="5" w:space="0" w:color="CFCFCF"/>
            </w:tcBorders>
          </w:tcPr>
          <w:p w:rsidR="006012FF" w:rsidRDefault="006012FF"/>
        </w:tc>
        <w:tc>
          <w:tcPr>
            <w:tcW w:w="0" w:type="auto"/>
            <w:vMerge/>
            <w:tcBorders>
              <w:top w:val="nil"/>
              <w:left w:val="single" w:sz="5" w:space="0" w:color="CFCFCF"/>
              <w:bottom w:val="single" w:sz="5" w:space="0" w:color="CFCFCF"/>
              <w:right w:val="single" w:sz="5" w:space="0" w:color="CFCFCF"/>
            </w:tcBorders>
          </w:tcPr>
          <w:p w:rsidR="006012FF" w:rsidRDefault="006012FF"/>
        </w:tc>
        <w:tc>
          <w:tcPr>
            <w:tcW w:w="0" w:type="auto"/>
            <w:gridSpan w:val="2"/>
            <w:vMerge/>
            <w:tcBorders>
              <w:top w:val="nil"/>
              <w:left w:val="single" w:sz="5" w:space="0" w:color="CFCFCF"/>
              <w:bottom w:val="single" w:sz="5" w:space="0" w:color="CFCFCF"/>
              <w:right w:val="single" w:sz="5" w:space="0" w:color="CFCFCF"/>
            </w:tcBorders>
          </w:tcPr>
          <w:p w:rsidR="006012FF" w:rsidRDefault="006012FF"/>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w:t>
            </w:r>
          </w:p>
        </w:tc>
      </w:tr>
      <w:tr w:rsidR="006012F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bl>
    <w:p w:rsidR="006012FF" w:rsidRDefault="00A13BB0">
      <w:pPr>
        <w:spacing w:after="0"/>
        <w:jc w:val="both"/>
      </w:pPr>
      <w:r>
        <w:rPr>
          <w:color w:val="000000"/>
          <w:sz w:val="28"/>
        </w:rPr>
        <w:t>      Ескертпе: _______________________________________________________</w:t>
      </w:r>
    </w:p>
    <w:tbl>
      <w:tblPr>
        <w:tblW w:w="0" w:type="auto"/>
        <w:tblCellSpacing w:w="0" w:type="auto"/>
        <w:tblLook w:val="04A0" w:firstRow="1" w:lastRow="0" w:firstColumn="1" w:lastColumn="0" w:noHBand="0" w:noVBand="1"/>
      </w:tblPr>
      <w:tblGrid>
        <w:gridCol w:w="5895"/>
        <w:gridCol w:w="3882"/>
      </w:tblGrid>
      <w:tr w:rsidR="006012FF">
        <w:trPr>
          <w:trHeight w:val="30"/>
          <w:tblCellSpacing w:w="0" w:type="auto"/>
        </w:trPr>
        <w:tc>
          <w:tcPr>
            <w:tcW w:w="7780" w:type="dxa"/>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 xml:space="preserve">эпидемиологиялық </w:t>
            </w:r>
            <w:r>
              <w:rPr>
                <w:color w:val="000000"/>
                <w:sz w:val="20"/>
              </w:rPr>
              <w:t>талаптар"</w:t>
            </w:r>
            <w:r>
              <w:br/>
            </w:r>
            <w:r>
              <w:rPr>
                <w:color w:val="000000"/>
                <w:sz w:val="20"/>
              </w:rPr>
              <w:t>санитариялық қағидаларына</w:t>
            </w:r>
            <w:r>
              <w:br/>
            </w:r>
            <w:r>
              <w:rPr>
                <w:color w:val="000000"/>
                <w:sz w:val="20"/>
              </w:rPr>
              <w:t>10-қосымша</w:t>
            </w:r>
          </w:p>
        </w:tc>
      </w:tr>
    </w:tbl>
    <w:p w:rsidR="006012FF" w:rsidRDefault="00A13BB0">
      <w:pPr>
        <w:spacing w:after="0"/>
      </w:pPr>
      <w:bookmarkStart w:id="189" w:name="z267"/>
      <w:r>
        <w:rPr>
          <w:b/>
          <w:color w:val="000000"/>
        </w:rPr>
        <w:t xml:space="preserve"> Медициналық пунктті жарақтандыруға арналған медициналық жабдықтар мен құрал-саймандардың ең аз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9"/>
          <w:p w:rsidR="006012FF" w:rsidRDefault="00A13BB0">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Медициналық жабдықтар мен құрал-саймандардың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Саны</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Жазу үстелі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Орындықтар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2-6</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Кушетка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Кеңсе шкафы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1-3</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Медициналық шкаф</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Керме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Шыны қақпағы бар медициналық шағын үстел</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Тоңазытқыш (вакциналарға және дәрі-дәрмектерге арналған)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Тонометр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Фонендоскоп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Бактерицидті шам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w:t>
            </w:r>
            <w:r>
              <w:rPr>
                <w:color w:val="000000"/>
                <w:sz w:val="20"/>
              </w:rPr>
              <w:t xml:space="preserve">Медициналық таразы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Бой өлшегіш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Вакциналарды тасымалдауға арналған термоконтейнер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Үстелге қоятын шам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Медициналық термометрлер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20-50</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Қайшылар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Қол жуатын раковина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Педальды қақпағы бар шелек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Вакциналардың </w:t>
            </w:r>
            <w:r>
              <w:rPr>
                <w:color w:val="000000"/>
                <w:sz w:val="20"/>
              </w:rPr>
              <w:t>қалдықтарын жоюға арналған ыдыс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Медициналық халаттар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Қалпақтар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Бір рет қолданылатын жаймалар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үнемі болады</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Бір рет қолданылатын қағаз сүлгілер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үнемі болады</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Жинауға арналған қоңыр түсті халаттар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Бір рет қолданылатын </w:t>
            </w:r>
            <w:r>
              <w:rPr>
                <w:color w:val="000000"/>
                <w:sz w:val="20"/>
              </w:rPr>
              <w:t>бетперделер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10-30</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Жинау мүкәммалы: шелек, швабра, шүберек, шүберектерді сақтауға арналған сыйымдылықтар, қолғаптар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үй-жай жиынына қарай есептеледі</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Дезинфекциялау құралдары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 айға қор</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Кеңсе тауарлары (журналдар, дәптерлер, желім, қаламсап, </w:t>
            </w:r>
            <w:r>
              <w:rPr>
                <w:color w:val="000000"/>
                <w:sz w:val="20"/>
              </w:rPr>
              <w:t>қағазтескі, степлер, корректор, папкалар және басқа)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қажеттілігіне қарай</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Кішкентай бикс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Үлкен бикс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Резеңке бұрау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4-6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2,0 5,0 10,0 инелері бар шрицтер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10 дана 10 дана 5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Пинцет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Резеңке жылытқы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1-2 </w:t>
            </w:r>
            <w:r>
              <w:rPr>
                <w:color w:val="000000"/>
                <w:sz w:val="20"/>
              </w:rPr>
              <w:t>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Мұзға арналған ыдыс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1-2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Бүйрек тәрізді науа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Металл қалақша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40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Аяқ-қолды иммобилизациялауға арналған шиналар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5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Кілемше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6012FF">
            <w:pPr>
              <w:spacing w:after="20"/>
              <w:ind w:left="20"/>
              <w:jc w:val="both"/>
            </w:pPr>
          </w:p>
          <w:p w:rsidR="006012FF" w:rsidRDefault="006012FF">
            <w:pPr>
              <w:spacing w:after="20"/>
              <w:ind w:left="20"/>
              <w:jc w:val="both"/>
            </w:pP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Сантиметрлік лента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 xml:space="preserve"> </w:t>
            </w:r>
            <w:r>
              <w:rPr>
                <w:color w:val="000000"/>
                <w:sz w:val="20"/>
              </w:rPr>
              <w:t xml:space="preserve">Көздің көргіштігін анықтауға арналған кестелер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1 дана</w:t>
            </w:r>
          </w:p>
        </w:tc>
      </w:tr>
      <w:tr w:rsidR="006012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Дозаторлы сұйық сабын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12FF" w:rsidRDefault="00A13BB0">
            <w:pPr>
              <w:spacing w:after="20"/>
              <w:ind w:left="20"/>
              <w:jc w:val="both"/>
            </w:pPr>
            <w:r>
              <w:rPr>
                <w:color w:val="000000"/>
                <w:sz w:val="20"/>
              </w:rPr>
              <w:t>үнемі болады</w:t>
            </w:r>
          </w:p>
        </w:tc>
      </w:tr>
      <w:tr w:rsidR="006012F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w:t>
            </w:r>
            <w:r>
              <w:br/>
            </w:r>
            <w:r>
              <w:rPr>
                <w:color w:val="000000"/>
                <w:sz w:val="20"/>
              </w:rPr>
              <w:t>санитариялық қағидаларына</w:t>
            </w:r>
            <w:r>
              <w:br/>
            </w:r>
            <w:r>
              <w:rPr>
                <w:color w:val="000000"/>
                <w:sz w:val="20"/>
              </w:rPr>
              <w:t>11-қосымша</w:t>
            </w:r>
          </w:p>
        </w:tc>
      </w:tr>
    </w:tbl>
    <w:p w:rsidR="006012FF" w:rsidRDefault="00A13BB0">
      <w:pPr>
        <w:spacing w:after="0"/>
      </w:pPr>
      <w:bookmarkStart w:id="190" w:name="z269"/>
      <w:r>
        <w:rPr>
          <w:b/>
          <w:color w:val="000000"/>
        </w:rPr>
        <w:t xml:space="preserve"> Объектілердің медициналық құжаттамасы</w:t>
      </w:r>
    </w:p>
    <w:bookmarkEnd w:id="190"/>
    <w:p w:rsidR="006012FF" w:rsidRDefault="00A13BB0">
      <w:pPr>
        <w:spacing w:after="0"/>
        <w:jc w:val="both"/>
      </w:pPr>
      <w:r>
        <w:rPr>
          <w:color w:val="000000"/>
          <w:sz w:val="28"/>
        </w:rPr>
        <w:t xml:space="preserve">      </w:t>
      </w:r>
      <w:r>
        <w:rPr>
          <w:color w:val="000000"/>
          <w:sz w:val="28"/>
        </w:rPr>
        <w:t>Медициналық құжаттама мыналар болып табылады:</w:t>
      </w:r>
    </w:p>
    <w:p w:rsidR="006012FF" w:rsidRDefault="00A13BB0">
      <w:pPr>
        <w:spacing w:after="0"/>
        <w:jc w:val="both"/>
      </w:pPr>
      <w:r>
        <w:rPr>
          <w:color w:val="000000"/>
          <w:sz w:val="28"/>
        </w:rPr>
        <w:t>      1) инфекциялық ауруларды есепке алу журналы;</w:t>
      </w:r>
    </w:p>
    <w:p w:rsidR="006012FF" w:rsidRDefault="00A13BB0">
      <w:pPr>
        <w:spacing w:after="0"/>
        <w:jc w:val="both"/>
      </w:pPr>
      <w:r>
        <w:rPr>
          <w:color w:val="000000"/>
          <w:sz w:val="28"/>
        </w:rPr>
        <w:t>      2) жіті инфекциялық аурулармен байланыстарды есепке алу журналы;</w:t>
      </w:r>
    </w:p>
    <w:p w:rsidR="006012FF" w:rsidRDefault="00A13BB0">
      <w:pPr>
        <w:spacing w:after="0"/>
        <w:jc w:val="both"/>
      </w:pPr>
      <w:r>
        <w:rPr>
          <w:color w:val="000000"/>
          <w:sz w:val="28"/>
        </w:rPr>
        <w:t>      3) профилактикалық егулер картасы;</w:t>
      </w:r>
    </w:p>
    <w:p w:rsidR="006012FF" w:rsidRDefault="00A13BB0">
      <w:pPr>
        <w:spacing w:after="0"/>
        <w:jc w:val="both"/>
      </w:pPr>
      <w:r>
        <w:rPr>
          <w:color w:val="000000"/>
          <w:sz w:val="28"/>
        </w:rPr>
        <w:t xml:space="preserve">      4) профилактикалық егулерді есепке алу </w:t>
      </w:r>
      <w:r>
        <w:rPr>
          <w:color w:val="000000"/>
          <w:sz w:val="28"/>
        </w:rPr>
        <w:t>журналы;</w:t>
      </w:r>
    </w:p>
    <w:p w:rsidR="006012FF" w:rsidRDefault="00A13BB0">
      <w:pPr>
        <w:spacing w:after="0"/>
        <w:jc w:val="both"/>
      </w:pPr>
      <w:r>
        <w:rPr>
          <w:color w:val="000000"/>
          <w:sz w:val="28"/>
        </w:rPr>
        <w:t>      5) вакциналардың, басқа бактериялық препараттардың қозғалысын тіркеу журналы;</w:t>
      </w:r>
    </w:p>
    <w:p w:rsidR="006012FF" w:rsidRDefault="00A13BB0">
      <w:pPr>
        <w:spacing w:after="0"/>
        <w:jc w:val="both"/>
      </w:pPr>
      <w:r>
        <w:rPr>
          <w:color w:val="000000"/>
          <w:sz w:val="28"/>
        </w:rPr>
        <w:t>      6) Манту сынамаларын тіркеу журналы;</w:t>
      </w:r>
    </w:p>
    <w:p w:rsidR="006012FF" w:rsidRDefault="00A13BB0">
      <w:pPr>
        <w:spacing w:after="0"/>
        <w:jc w:val="both"/>
      </w:pPr>
      <w:r>
        <w:rPr>
          <w:color w:val="000000"/>
          <w:sz w:val="28"/>
        </w:rPr>
        <w:t>      7) Манту сынамасы бойынша зерттеп-қарауға жататын тәуекел тобындағы балаларды тіркеу журналы;</w:t>
      </w:r>
    </w:p>
    <w:p w:rsidR="006012FF" w:rsidRDefault="00A13BB0">
      <w:pPr>
        <w:spacing w:after="0"/>
        <w:jc w:val="both"/>
      </w:pPr>
      <w:r>
        <w:rPr>
          <w:color w:val="000000"/>
          <w:sz w:val="28"/>
        </w:rPr>
        <w:t>      8) фтизиопедиа</w:t>
      </w:r>
      <w:r>
        <w:rPr>
          <w:color w:val="000000"/>
          <w:sz w:val="28"/>
        </w:rPr>
        <w:t>трда қосымша зерттеп-қарауға жататын туберкулиннің оң нәтижесі бар адамдар журналы;</w:t>
      </w:r>
    </w:p>
    <w:p w:rsidR="006012FF" w:rsidRDefault="00A13BB0">
      <w:pPr>
        <w:spacing w:after="0"/>
        <w:jc w:val="both"/>
      </w:pPr>
      <w:r>
        <w:rPr>
          <w:color w:val="000000"/>
          <w:sz w:val="28"/>
        </w:rPr>
        <w:t>      9) гельминттерге зерттеп-қаралатын адамдарды тіркеу журналы;</w:t>
      </w:r>
    </w:p>
    <w:p w:rsidR="006012FF" w:rsidRDefault="00A13BB0">
      <w:pPr>
        <w:spacing w:after="0"/>
        <w:jc w:val="both"/>
      </w:pPr>
      <w:r>
        <w:rPr>
          <w:color w:val="000000"/>
          <w:sz w:val="28"/>
        </w:rPr>
        <w:t>      10) баланың денсаулық паспорты;</w:t>
      </w:r>
    </w:p>
    <w:p w:rsidR="006012FF" w:rsidRDefault="00A13BB0">
      <w:pPr>
        <w:spacing w:after="0"/>
        <w:jc w:val="both"/>
      </w:pPr>
      <w:r>
        <w:rPr>
          <w:color w:val="000000"/>
          <w:sz w:val="28"/>
        </w:rPr>
        <w:t>      11) тәуекел тобындағы балалардың тізімдері;</w:t>
      </w:r>
    </w:p>
    <w:p w:rsidR="006012FF" w:rsidRDefault="00A13BB0">
      <w:pPr>
        <w:spacing w:after="0"/>
        <w:jc w:val="both"/>
      </w:pPr>
      <w:r>
        <w:rPr>
          <w:color w:val="000000"/>
          <w:sz w:val="28"/>
        </w:rPr>
        <w:t>      12) студент</w:t>
      </w:r>
      <w:r>
        <w:rPr>
          <w:color w:val="000000"/>
          <w:sz w:val="28"/>
        </w:rPr>
        <w:t>терді флюорографиялық зерттеп-қарауды есепке алу журналы;</w:t>
      </w:r>
    </w:p>
    <w:p w:rsidR="006012FF" w:rsidRDefault="00A13BB0">
      <w:pPr>
        <w:spacing w:after="0"/>
        <w:jc w:val="both"/>
      </w:pPr>
      <w:r>
        <w:rPr>
          <w:color w:val="000000"/>
          <w:sz w:val="28"/>
        </w:rPr>
        <w:t>      13) флюорографиялық оң нәтижесі бар адамдарды есепке алу журналы;</w:t>
      </w:r>
    </w:p>
    <w:p w:rsidR="006012FF" w:rsidRDefault="00A13BB0">
      <w:pPr>
        <w:spacing w:after="0"/>
        <w:jc w:val="both"/>
      </w:pPr>
      <w:r>
        <w:rPr>
          <w:color w:val="000000"/>
          <w:sz w:val="28"/>
        </w:rPr>
        <w:t>      14) диспансерлік қадағалаудың бақылау картасы;</w:t>
      </w:r>
    </w:p>
    <w:p w:rsidR="006012FF" w:rsidRDefault="00A13BB0">
      <w:pPr>
        <w:spacing w:after="0"/>
        <w:jc w:val="both"/>
      </w:pPr>
      <w:r>
        <w:rPr>
          <w:color w:val="000000"/>
          <w:sz w:val="28"/>
        </w:rPr>
        <w:t>      15) тереңдетілген профилактикалық медициналық тексеріп-қарау журнал</w:t>
      </w:r>
      <w:r>
        <w:rPr>
          <w:color w:val="000000"/>
          <w:sz w:val="28"/>
        </w:rPr>
        <w:t>ы, мамандардың актілері;</w:t>
      </w:r>
    </w:p>
    <w:p w:rsidR="006012FF" w:rsidRDefault="00A13BB0">
      <w:pPr>
        <w:spacing w:after="0"/>
        <w:jc w:val="both"/>
      </w:pPr>
      <w:r>
        <w:rPr>
          <w:color w:val="000000"/>
          <w:sz w:val="28"/>
        </w:rPr>
        <w:t>      16) оқушылардың (тәрбиеленушілердің) жеке медициналық карталары;</w:t>
      </w:r>
    </w:p>
    <w:p w:rsidR="006012FF" w:rsidRDefault="00A13BB0">
      <w:pPr>
        <w:spacing w:after="0"/>
        <w:jc w:val="both"/>
      </w:pPr>
      <w:r>
        <w:rPr>
          <w:color w:val="000000"/>
          <w:sz w:val="28"/>
        </w:rPr>
        <w:t>      17) ас блогы жұмыскерлерінің денсаулық жағдайын тіркеу журналы;</w:t>
      </w:r>
    </w:p>
    <w:p w:rsidR="006012FF" w:rsidRDefault="00A13BB0">
      <w:pPr>
        <w:spacing w:after="0"/>
        <w:jc w:val="both"/>
      </w:pPr>
      <w:r>
        <w:rPr>
          <w:color w:val="000000"/>
          <w:sz w:val="28"/>
        </w:rPr>
        <w:t>      18) шикі өнімдерге арналған бракераж журналы</w:t>
      </w:r>
    </w:p>
    <w:p w:rsidR="006012FF" w:rsidRDefault="00A13BB0">
      <w:pPr>
        <w:spacing w:after="0"/>
        <w:jc w:val="both"/>
      </w:pPr>
      <w:r>
        <w:rPr>
          <w:color w:val="000000"/>
          <w:sz w:val="28"/>
        </w:rPr>
        <w:t>      19) дайын тамақтың сапасын бақыла</w:t>
      </w:r>
      <w:r>
        <w:rPr>
          <w:color w:val="000000"/>
          <w:sz w:val="28"/>
        </w:rPr>
        <w:t>у (бракераж) журналы</w:t>
      </w:r>
    </w:p>
    <w:p w:rsidR="006012FF" w:rsidRDefault="00A13BB0">
      <w:pPr>
        <w:spacing w:after="0"/>
        <w:jc w:val="both"/>
      </w:pPr>
      <w:r>
        <w:rPr>
          <w:color w:val="000000"/>
          <w:sz w:val="28"/>
        </w:rPr>
        <w:t>      20) "С- витаминдеу" журналы;</w:t>
      </w:r>
    </w:p>
    <w:p w:rsidR="006012FF" w:rsidRDefault="00A13BB0">
      <w:pPr>
        <w:spacing w:after="0"/>
        <w:jc w:val="both"/>
      </w:pPr>
      <w:r>
        <w:rPr>
          <w:color w:val="000000"/>
          <w:sz w:val="28"/>
        </w:rPr>
        <w:t>      21) бір айдағы тамақтану өнімдері нормаларының орындалуын бақылау тізімдемесі.</w:t>
      </w:r>
    </w:p>
    <w:tbl>
      <w:tblPr>
        <w:tblW w:w="0" w:type="auto"/>
        <w:tblCellSpacing w:w="0" w:type="auto"/>
        <w:tblLook w:val="04A0" w:firstRow="1" w:lastRow="0" w:firstColumn="1" w:lastColumn="0" w:noHBand="0" w:noVBand="1"/>
      </w:tblPr>
      <w:tblGrid>
        <w:gridCol w:w="5895"/>
        <w:gridCol w:w="3882"/>
      </w:tblGrid>
      <w:tr w:rsidR="006012FF">
        <w:trPr>
          <w:trHeight w:val="30"/>
          <w:tblCellSpacing w:w="0" w:type="auto"/>
        </w:trPr>
        <w:tc>
          <w:tcPr>
            <w:tcW w:w="7780" w:type="dxa"/>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tcMar>
              <w:top w:w="15" w:type="dxa"/>
              <w:left w:w="15" w:type="dxa"/>
              <w:bottom w:w="15" w:type="dxa"/>
              <w:right w:w="15" w:type="dxa"/>
            </w:tcMar>
            <w:vAlign w:val="center"/>
          </w:tcPr>
          <w:p w:rsidR="006012FF" w:rsidRDefault="00A13BB0">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w:t>
            </w:r>
            <w:r>
              <w:br/>
            </w:r>
            <w:r>
              <w:rPr>
                <w:color w:val="000000"/>
                <w:sz w:val="20"/>
              </w:rPr>
              <w:t>санитариялық қағидаларына</w:t>
            </w:r>
            <w:r>
              <w:br/>
            </w:r>
            <w:r>
              <w:rPr>
                <w:color w:val="000000"/>
                <w:sz w:val="20"/>
              </w:rPr>
              <w:t>12-қосымша</w:t>
            </w:r>
          </w:p>
        </w:tc>
      </w:tr>
      <w:tr w:rsidR="006012FF">
        <w:trPr>
          <w:trHeight w:val="30"/>
          <w:tblCellSpacing w:w="0" w:type="auto"/>
        </w:trPr>
        <w:tc>
          <w:tcPr>
            <w:tcW w:w="7780" w:type="dxa"/>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tcMar>
              <w:top w:w="15" w:type="dxa"/>
              <w:left w:w="15" w:type="dxa"/>
              <w:bottom w:w="15" w:type="dxa"/>
              <w:right w:w="15" w:type="dxa"/>
            </w:tcMar>
            <w:vAlign w:val="center"/>
          </w:tcPr>
          <w:p w:rsidR="006012FF" w:rsidRDefault="00A13BB0">
            <w:pPr>
              <w:spacing w:after="0"/>
              <w:jc w:val="center"/>
            </w:pPr>
            <w:r>
              <w:rPr>
                <w:color w:val="000000"/>
                <w:sz w:val="20"/>
              </w:rPr>
              <w:t>Нысан</w:t>
            </w:r>
          </w:p>
        </w:tc>
      </w:tr>
    </w:tbl>
    <w:p w:rsidR="006012FF" w:rsidRDefault="00A13BB0">
      <w:pPr>
        <w:spacing w:after="0"/>
        <w:jc w:val="both"/>
      </w:pPr>
      <w:r>
        <w:rPr>
          <w:color w:val="000000"/>
          <w:sz w:val="28"/>
        </w:rPr>
        <w:t>      ӨТІНІШ</w:t>
      </w:r>
    </w:p>
    <w:p w:rsidR="006012FF" w:rsidRDefault="00A13BB0">
      <w:pPr>
        <w:spacing w:after="0"/>
        <w:jc w:val="both"/>
      </w:pPr>
      <w:r>
        <w:rPr>
          <w:color w:val="FF0000"/>
          <w:sz w:val="28"/>
        </w:rPr>
        <w:t xml:space="preserve">       Ескерту. 12-қосымша алып тасталды – ҚР Денсаулық сақтау министрінің 31.03.2022 № ҚР ДСМ-31 (алғашқы ресми жарияланған күнінен кейін күнтізбелік алпыс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6012FF">
        <w:trPr>
          <w:trHeight w:val="30"/>
          <w:tblCellSpacing w:w="0" w:type="auto"/>
        </w:trPr>
        <w:tc>
          <w:tcPr>
            <w:tcW w:w="7780" w:type="dxa"/>
            <w:tcMar>
              <w:top w:w="15" w:type="dxa"/>
              <w:left w:w="15" w:type="dxa"/>
              <w:bottom w:w="15" w:type="dxa"/>
              <w:right w:w="15" w:type="dxa"/>
            </w:tcMar>
            <w:vAlign w:val="center"/>
          </w:tcPr>
          <w:p w:rsidR="006012FF" w:rsidRDefault="00A13BB0">
            <w:pPr>
              <w:spacing w:after="0"/>
              <w:jc w:val="center"/>
            </w:pPr>
            <w:r>
              <w:rPr>
                <w:color w:val="000000"/>
                <w:sz w:val="20"/>
              </w:rPr>
              <w:t> </w:t>
            </w:r>
          </w:p>
        </w:tc>
        <w:tc>
          <w:tcPr>
            <w:tcW w:w="4600" w:type="dxa"/>
            <w:tcMar>
              <w:top w:w="15" w:type="dxa"/>
              <w:left w:w="15" w:type="dxa"/>
              <w:bottom w:w="15" w:type="dxa"/>
              <w:right w:w="15" w:type="dxa"/>
            </w:tcMar>
            <w:vAlign w:val="center"/>
          </w:tcPr>
          <w:p w:rsidR="006012FF" w:rsidRDefault="00A13BB0">
            <w:pPr>
              <w:spacing w:after="0"/>
              <w:jc w:val="center"/>
            </w:pPr>
            <w:r>
              <w:rPr>
                <w:color w:val="000000"/>
                <w:sz w:val="20"/>
              </w:rPr>
              <w:t>Қазақстан Республикасы</w:t>
            </w:r>
            <w:r>
              <w:br/>
            </w:r>
            <w:r>
              <w:rPr>
                <w:color w:val="000000"/>
                <w:sz w:val="20"/>
              </w:rPr>
              <w:t>Де</w:t>
            </w:r>
            <w:r>
              <w:rPr>
                <w:color w:val="000000"/>
                <w:sz w:val="20"/>
              </w:rPr>
              <w:t>нсаулық сақтау министрі</w:t>
            </w:r>
            <w:r>
              <w:br/>
            </w:r>
            <w:r>
              <w:rPr>
                <w:color w:val="000000"/>
                <w:sz w:val="20"/>
              </w:rPr>
              <w:t>2021 жылғы 5 тамыздағы</w:t>
            </w:r>
            <w:r>
              <w:br/>
            </w:r>
            <w:r>
              <w:rPr>
                <w:color w:val="000000"/>
                <w:sz w:val="20"/>
              </w:rPr>
              <w:t>№ ҚР ДСМ-76 бұйрығына</w:t>
            </w:r>
            <w:r>
              <w:br/>
            </w:r>
            <w:r>
              <w:rPr>
                <w:color w:val="000000"/>
                <w:sz w:val="20"/>
              </w:rPr>
              <w:t>қосымша</w:t>
            </w:r>
          </w:p>
        </w:tc>
      </w:tr>
    </w:tbl>
    <w:p w:rsidR="006012FF" w:rsidRDefault="00A13BB0">
      <w:pPr>
        <w:spacing w:after="0"/>
      </w:pPr>
      <w:bookmarkStart w:id="191" w:name="z273"/>
      <w:r>
        <w:rPr>
          <w:b/>
          <w:color w:val="000000"/>
        </w:rPr>
        <w:t xml:space="preserve"> Қазақстан Республикасы Денсаулық сақтау министрлігінің күші жойылған кейбір бұйрықтарының тізбесі</w:t>
      </w:r>
    </w:p>
    <w:p w:rsidR="006012FF" w:rsidRDefault="00A13BB0">
      <w:pPr>
        <w:spacing w:after="0"/>
        <w:jc w:val="both"/>
      </w:pPr>
      <w:bookmarkStart w:id="192" w:name="z274"/>
      <w:bookmarkEnd w:id="191"/>
      <w:r>
        <w:rPr>
          <w:color w:val="000000"/>
          <w:sz w:val="28"/>
        </w:rPr>
        <w:t xml:space="preserve">       1. "Білім беру объектілеріне қойылатын санитариялық-эпидемиологиялық тал</w:t>
      </w:r>
      <w:r>
        <w:rPr>
          <w:color w:val="000000"/>
          <w:sz w:val="28"/>
        </w:rPr>
        <w:t>аптар" санитариялық қағидаларын бекіту туралы" Қазақстан Республикасы Денсаулық сақтау министрінің 2017 жылғы 16 тамыздағы № 611 бұйрығы (Нормативтік құқықтық актілерді мемлекеттік тіркеу тізілімінде № 15681 болып тіркелген).</w:t>
      </w:r>
    </w:p>
    <w:p w:rsidR="006012FF" w:rsidRDefault="00A13BB0">
      <w:pPr>
        <w:spacing w:after="0"/>
        <w:jc w:val="both"/>
      </w:pPr>
      <w:bookmarkStart w:id="193" w:name="z275"/>
      <w:bookmarkEnd w:id="192"/>
      <w:r>
        <w:rPr>
          <w:color w:val="000000"/>
          <w:sz w:val="28"/>
        </w:rPr>
        <w:t xml:space="preserve">       2. "Қазақстан Республик</w:t>
      </w:r>
      <w:r>
        <w:rPr>
          <w:color w:val="000000"/>
          <w:sz w:val="28"/>
        </w:rPr>
        <w:t>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w:t>
      </w:r>
      <w:r>
        <w:rPr>
          <w:color w:val="000000"/>
          <w:sz w:val="28"/>
        </w:rPr>
        <w:t>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12-тармағы (Нормативтік құқықтық акті</w:t>
      </w:r>
      <w:r>
        <w:rPr>
          <w:color w:val="000000"/>
          <w:sz w:val="28"/>
        </w:rPr>
        <w:t>лерді мемлекеттік тіркеу тізілімінде № 17501 болып тіркелген).</w:t>
      </w:r>
    </w:p>
    <w:p w:rsidR="006012FF" w:rsidRDefault="00A13BB0">
      <w:pPr>
        <w:spacing w:after="0"/>
        <w:jc w:val="both"/>
      </w:pPr>
      <w:bookmarkStart w:id="194" w:name="z276"/>
      <w:bookmarkEnd w:id="193"/>
      <w:r>
        <w:rPr>
          <w:color w:val="000000"/>
          <w:sz w:val="28"/>
        </w:rPr>
        <w:t xml:space="preserve"> </w:t>
      </w:r>
      <w:r>
        <w:rPr>
          <w:color w:val="000000"/>
          <w:sz w:val="28"/>
        </w:rPr>
        <w:t>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w:t>
      </w:r>
      <w:r>
        <w:rPr>
          <w:color w:val="000000"/>
          <w:sz w:val="28"/>
        </w:rPr>
        <w:t>публикасы Денсаулық сақтау министрінің 2018 жылғы 28 қыркүйектегі № ҚР ДСМ-20 бұйрығы (Нормативтік құқықтық актілерді мемлекеттік тіркеу тізілімінде № 17480 болып тіркелген).</w:t>
      </w:r>
    </w:p>
    <w:p w:rsidR="006012FF" w:rsidRDefault="00A13BB0">
      <w:pPr>
        <w:spacing w:after="0"/>
        <w:jc w:val="both"/>
      </w:pPr>
      <w:bookmarkStart w:id="195" w:name="z277"/>
      <w:bookmarkEnd w:id="194"/>
      <w:r>
        <w:rPr>
          <w:color w:val="000000"/>
          <w:sz w:val="28"/>
        </w:rPr>
        <w:t xml:space="preserve">       4. "Санитариялық-эпидемияға қарсы және санитариялық-профилактикалық іс-шар</w:t>
      </w:r>
      <w:r>
        <w:rPr>
          <w:color w:val="000000"/>
          <w:sz w:val="28"/>
        </w:rPr>
        <w:t>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w:t>
      </w:r>
      <w:r>
        <w:rPr>
          <w:color w:val="000000"/>
          <w:sz w:val="28"/>
        </w:rPr>
        <w:t>тық экономика министрлігінің өзгерістер мен толықтырулар енгізілетін кейбір бұйрықтарының тізбесінің 9-тармағы (Нормативтік құқықтық актілерді мемлекеттік тіркеу тізілімінде № 20935 тіркелген).</w:t>
      </w:r>
    </w:p>
    <w:p w:rsidR="006012FF" w:rsidRDefault="00A13BB0">
      <w:pPr>
        <w:spacing w:after="0"/>
        <w:jc w:val="both"/>
      </w:pPr>
      <w:bookmarkStart w:id="196" w:name="z278"/>
      <w:bookmarkEnd w:id="195"/>
      <w:r>
        <w:rPr>
          <w:color w:val="000000"/>
          <w:sz w:val="28"/>
        </w:rPr>
        <w:t xml:space="preserve">       5. "Білім беру объектілеріне қойылатын санитариялық-эпи</w:t>
      </w:r>
      <w:r>
        <w:rPr>
          <w:color w:val="000000"/>
          <w:sz w:val="28"/>
        </w:rPr>
        <w:t>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w:t>
      </w:r>
      <w:r>
        <w:rPr>
          <w:color w:val="000000"/>
          <w:sz w:val="28"/>
        </w:rPr>
        <w:t>ы № ҚР ДСМ-98/2020 бұйрығы (Нормативтік құқықтық актілерді мемлекеттік тіркеу тізілімінде № 21142 болып тіркелген).</w:t>
      </w:r>
    </w:p>
    <w:bookmarkEnd w:id="196"/>
    <w:p w:rsidR="006012FF" w:rsidRDefault="00A13BB0">
      <w:pPr>
        <w:spacing w:after="0"/>
      </w:pPr>
      <w:r>
        <w:br/>
      </w:r>
      <w:r>
        <w:br/>
      </w:r>
    </w:p>
    <w:p w:rsidR="006012FF" w:rsidRDefault="00A13BB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012F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FF"/>
    <w:rsid w:val="006012FF"/>
    <w:rsid w:val="00A13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13B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3B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13B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3B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14336</Words>
  <Characters>81716</Characters>
  <Application>Microsoft Office Word</Application>
  <DocSecurity>0</DocSecurity>
  <Lines>680</Lines>
  <Paragraphs>191</Paragraphs>
  <ScaleCrop>false</ScaleCrop>
  <Company>SPecialiST RePack</Company>
  <LinksUpToDate>false</LinksUpToDate>
  <CharactersWithSpaces>95861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Нургуль</dc:creator>
  <cp:lastModifiedBy>111</cp:lastModifiedBy>
  <cp:revision>2</cp:revision>
  <dcterms:created xsi:type="dcterms:W3CDTF">2022-10-10T09:35:00Z</dcterms:created>
  <dcterms:modified xsi:type="dcterms:W3CDTF">2022-10-10T09:35:00Z</dcterms:modified>
</cp:coreProperties>
</file>